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5FFD" w14:textId="1A1188FF" w:rsidR="003966F9" w:rsidRDefault="00563244" w:rsidP="003966F9">
      <w:pPr>
        <w:jc w:val="center"/>
        <w:rPr>
          <w:u w:val="single"/>
        </w:rPr>
      </w:pPr>
      <w:r>
        <w:rPr>
          <w:u w:val="single"/>
        </w:rPr>
        <w:t xml:space="preserve">Mathematical </w:t>
      </w:r>
      <w:r w:rsidR="003966F9">
        <w:rPr>
          <w:u w:val="single"/>
        </w:rPr>
        <w:t>Operations</w:t>
      </w:r>
      <w:r w:rsidR="00035B90">
        <w:rPr>
          <w:u w:val="single"/>
        </w:rPr>
        <w:t>: Addition</w:t>
      </w:r>
      <w:bookmarkStart w:id="0" w:name="_GoBack"/>
      <w:bookmarkEnd w:id="0"/>
    </w:p>
    <w:p w14:paraId="3EE63511" w14:textId="77777777" w:rsidR="003966F9" w:rsidRDefault="003966F9" w:rsidP="003966F9">
      <w:pPr>
        <w:rPr>
          <w:u w:val="single"/>
        </w:rPr>
      </w:pPr>
    </w:p>
    <w:p w14:paraId="208EA3F2" w14:textId="77777777" w:rsidR="003966F9" w:rsidRPr="00563244" w:rsidRDefault="003966F9" w:rsidP="003966F9">
      <w:pPr>
        <w:rPr>
          <w:b/>
          <w:u w:val="single"/>
        </w:rPr>
      </w:pPr>
      <w:r w:rsidRPr="00563244">
        <w:rPr>
          <w:b/>
          <w:u w:val="single"/>
        </w:rPr>
        <w:t>Adding &amp; Subtracting Numbers</w:t>
      </w:r>
    </w:p>
    <w:p w14:paraId="1B343B6E" w14:textId="77777777" w:rsidR="003966F9" w:rsidRDefault="003966F9" w:rsidP="003966F9"/>
    <w:p w14:paraId="3DD8AD7F" w14:textId="77777777" w:rsidR="003966F9" w:rsidRDefault="003966F9" w:rsidP="003966F9">
      <w:r>
        <w:t xml:space="preserve">Rule #1:  If you are combining two numbers of the </w:t>
      </w:r>
      <w:r>
        <w:rPr>
          <w:u w:val="single"/>
        </w:rPr>
        <w:t>same sign</w:t>
      </w:r>
      <w:r>
        <w:t xml:space="preserve"> (+ with + or – with –), then the result will be a “bigger” number that keeps the same sign.</w:t>
      </w:r>
    </w:p>
    <w:p w14:paraId="3C84C65E" w14:textId="77777777" w:rsidR="003966F9" w:rsidRDefault="003966F9" w:rsidP="003966F9"/>
    <w:p w14:paraId="4CBAC6D6" w14:textId="77777777" w:rsidR="003966F9" w:rsidRDefault="003966F9" w:rsidP="003966F9">
      <w:r>
        <w:t xml:space="preserve">Rule #2:  If you are combining two numbers of </w:t>
      </w:r>
      <w:r>
        <w:rPr>
          <w:u w:val="single"/>
        </w:rPr>
        <w:t>different signs</w:t>
      </w:r>
      <w:r>
        <w:t xml:space="preserve"> (+ with – or – with +), then the result will be a “smaller” number that keeps the sign of the bigger starting number.</w:t>
      </w:r>
    </w:p>
    <w:p w14:paraId="346ACC8B" w14:textId="77777777" w:rsidR="003966F9" w:rsidRDefault="003966F9" w:rsidP="003966F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278F" w14:paraId="60FD3D65" w14:textId="77777777" w:rsidTr="005E297F">
        <w:tc>
          <w:tcPr>
            <w:tcW w:w="1250" w:type="pct"/>
            <w:tcBorders>
              <w:bottom w:val="nil"/>
            </w:tcBorders>
          </w:tcPr>
          <w:p w14:paraId="0035D14F" w14:textId="77777777" w:rsidR="005A278F" w:rsidRPr="003966F9" w:rsidRDefault="005A278F" w:rsidP="005A278F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1250" w:type="pct"/>
            <w:tcBorders>
              <w:bottom w:val="nil"/>
            </w:tcBorders>
          </w:tcPr>
          <w:p w14:paraId="2BAB6AE3" w14:textId="77777777" w:rsidR="005A278F" w:rsidRDefault="005A278F" w:rsidP="005A278F">
            <w:pPr>
              <w:jc w:val="center"/>
            </w:pPr>
            <w:r>
              <w:rPr>
                <w:b/>
              </w:rPr>
              <w:t>Example 2</w:t>
            </w:r>
          </w:p>
        </w:tc>
        <w:tc>
          <w:tcPr>
            <w:tcW w:w="1250" w:type="pct"/>
            <w:tcBorders>
              <w:bottom w:val="nil"/>
            </w:tcBorders>
          </w:tcPr>
          <w:p w14:paraId="6A30603A" w14:textId="77777777" w:rsidR="005A278F" w:rsidRDefault="005A278F" w:rsidP="005A278F">
            <w:pPr>
              <w:jc w:val="center"/>
            </w:pPr>
            <w:r>
              <w:rPr>
                <w:b/>
              </w:rPr>
              <w:t>Example 3</w:t>
            </w:r>
          </w:p>
        </w:tc>
        <w:tc>
          <w:tcPr>
            <w:tcW w:w="1250" w:type="pct"/>
            <w:tcBorders>
              <w:bottom w:val="nil"/>
            </w:tcBorders>
          </w:tcPr>
          <w:p w14:paraId="5CE89086" w14:textId="77777777" w:rsidR="005A278F" w:rsidRDefault="005A278F" w:rsidP="005A278F">
            <w:pPr>
              <w:jc w:val="center"/>
            </w:pPr>
            <w:r>
              <w:rPr>
                <w:b/>
              </w:rPr>
              <w:t>Example 4</w:t>
            </w:r>
          </w:p>
        </w:tc>
      </w:tr>
      <w:tr w:rsidR="005A278F" w14:paraId="7B97C875" w14:textId="77777777" w:rsidTr="005E297F">
        <w:tc>
          <w:tcPr>
            <w:tcW w:w="1250" w:type="pct"/>
            <w:tcBorders>
              <w:top w:val="nil"/>
            </w:tcBorders>
          </w:tcPr>
          <w:p w14:paraId="6E2927ED" w14:textId="77777777" w:rsidR="005A278F" w:rsidRDefault="00A65A58" w:rsidP="003966F9">
            <w:r>
              <w:t>Simplify. 3 + 2</w:t>
            </w:r>
          </w:p>
          <w:p w14:paraId="3BED9FF1" w14:textId="77777777" w:rsidR="005A278F" w:rsidRPr="003966F9" w:rsidRDefault="005A278F" w:rsidP="00880CF3">
            <w:pPr>
              <w:jc w:val="right"/>
              <w:rPr>
                <w:i/>
              </w:rPr>
            </w:pPr>
            <w:r w:rsidRPr="003966F9">
              <w:rPr>
                <w:i/>
              </w:rPr>
              <w:t>(same as +3 +2)</w:t>
            </w:r>
          </w:p>
          <w:p w14:paraId="77103802" w14:textId="4441A262" w:rsidR="00A47982" w:rsidRDefault="005A278F" w:rsidP="00A47982">
            <w:r>
              <w:t>+3 + 2 = +5</w:t>
            </w:r>
          </w:p>
          <w:p w14:paraId="5AF4FD7C" w14:textId="77777777" w:rsidR="005A278F" w:rsidRDefault="005A278F" w:rsidP="003966F9">
            <w:r>
              <w:t>+++ &amp; ++ = +++++</w:t>
            </w:r>
          </w:p>
          <w:p w14:paraId="03AD6A52" w14:textId="0CA76027" w:rsidR="005A278F" w:rsidRDefault="00A47982" w:rsidP="00A47982">
            <w:pPr>
              <w:jc w:val="center"/>
            </w:pPr>
            <w:r>
              <w:t>or</w:t>
            </w:r>
          </w:p>
          <w:p w14:paraId="0C206607" w14:textId="77777777" w:rsidR="005A278F" w:rsidRDefault="005A278F" w:rsidP="003966F9">
            <w:r>
              <w:t>/// &amp;  // = /////</w:t>
            </w:r>
          </w:p>
          <w:p w14:paraId="2ED49153" w14:textId="601C7ABB" w:rsidR="00A47982" w:rsidRPr="00A47982" w:rsidRDefault="00A47982" w:rsidP="00A47982">
            <w:pPr>
              <w:jc w:val="right"/>
              <w:rPr>
                <w:i/>
              </w:rPr>
            </w:pPr>
            <w:r>
              <w:rPr>
                <w:i/>
              </w:rPr>
              <w:t xml:space="preserve">(where </w:t>
            </w:r>
            <w:r w:rsidRPr="00A47982">
              <w:rPr>
                <w:i/>
              </w:rPr>
              <w:t>/ = +1)</w:t>
            </w:r>
          </w:p>
        </w:tc>
        <w:tc>
          <w:tcPr>
            <w:tcW w:w="1250" w:type="pct"/>
            <w:tcBorders>
              <w:top w:val="nil"/>
            </w:tcBorders>
          </w:tcPr>
          <w:p w14:paraId="2BD7E636" w14:textId="78D87B86" w:rsidR="005A278F" w:rsidRDefault="005A278F" w:rsidP="003966F9">
            <w:r>
              <w:t>Simplify</w:t>
            </w:r>
            <w:r w:rsidR="00A65A58">
              <w:t>.</w:t>
            </w:r>
            <w:r>
              <w:t xml:space="preserve"> </w:t>
            </w:r>
            <w:r w:rsidR="00D20759">
              <w:t>–</w:t>
            </w:r>
            <w:r>
              <w:t>5 –</w:t>
            </w:r>
            <w:r w:rsidR="00A65A58">
              <w:t xml:space="preserve"> 1</w:t>
            </w:r>
          </w:p>
          <w:p w14:paraId="14A75CEB" w14:textId="77777777" w:rsidR="005A278F" w:rsidRDefault="005A278F" w:rsidP="003966F9"/>
          <w:p w14:paraId="73A458CB" w14:textId="7D5DD83D" w:rsidR="005A278F" w:rsidRDefault="00D20759" w:rsidP="003966F9">
            <w:r>
              <w:t>–</w:t>
            </w:r>
            <w:r w:rsidR="005A278F">
              <w:t xml:space="preserve">5 – 1 = </w:t>
            </w:r>
            <w:r>
              <w:t>–</w:t>
            </w:r>
            <w:r w:rsidR="005A278F">
              <w:t>6</w:t>
            </w:r>
          </w:p>
          <w:p w14:paraId="02EF5125" w14:textId="216084CB" w:rsidR="005A278F" w:rsidRDefault="00D20759" w:rsidP="003966F9"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&amp; </w:t>
            </w:r>
            <w:r>
              <w:t>–</w:t>
            </w:r>
            <w:r w:rsidR="005A278F">
              <w:t xml:space="preserve"> = </w:t>
            </w:r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</w:t>
            </w:r>
            <w:r>
              <w:t>–</w:t>
            </w:r>
          </w:p>
          <w:p w14:paraId="3208B369" w14:textId="49F76CBC" w:rsidR="005A278F" w:rsidRDefault="00A47982" w:rsidP="00A47982">
            <w:pPr>
              <w:jc w:val="center"/>
            </w:pPr>
            <w:r>
              <w:t>or</w:t>
            </w:r>
          </w:p>
          <w:p w14:paraId="1BB943B6" w14:textId="77777777" w:rsidR="00A47982" w:rsidRDefault="005A278F" w:rsidP="00A47982">
            <w:r>
              <w:t>\\\\\  &amp; \ = \\\\\\</w:t>
            </w:r>
          </w:p>
          <w:p w14:paraId="12D79B1E" w14:textId="49FA65C8" w:rsidR="005A278F" w:rsidRDefault="00A47982" w:rsidP="00A47982">
            <w:pPr>
              <w:jc w:val="right"/>
            </w:pPr>
            <w:r>
              <w:rPr>
                <w:i/>
              </w:rPr>
              <w:t xml:space="preserve">(where </w:t>
            </w:r>
            <w:r w:rsidRPr="00A47982">
              <w:t>\</w:t>
            </w:r>
            <w:r w:rsidRPr="00A47982">
              <w:rPr>
                <w:i/>
              </w:rPr>
              <w:t xml:space="preserve"> = </w:t>
            </w:r>
            <w:r>
              <w:t>–</w:t>
            </w:r>
            <w:r w:rsidRPr="00A47982">
              <w:rPr>
                <w:i/>
              </w:rPr>
              <w:t>1)</w:t>
            </w:r>
          </w:p>
        </w:tc>
        <w:tc>
          <w:tcPr>
            <w:tcW w:w="1250" w:type="pct"/>
            <w:tcBorders>
              <w:top w:val="nil"/>
            </w:tcBorders>
          </w:tcPr>
          <w:p w14:paraId="74667B74" w14:textId="77777777" w:rsidR="005A278F" w:rsidRDefault="005A278F" w:rsidP="003966F9">
            <w:r>
              <w:t>Simplify</w:t>
            </w:r>
            <w:r w:rsidR="00A65A58">
              <w:t>. 4 – 3</w:t>
            </w:r>
          </w:p>
          <w:p w14:paraId="1A9AFBC4" w14:textId="543610A0" w:rsidR="005A278F" w:rsidRDefault="005A278F" w:rsidP="00880CF3">
            <w:pPr>
              <w:jc w:val="right"/>
              <w:rPr>
                <w:i/>
              </w:rPr>
            </w:pPr>
            <w:r w:rsidRPr="003966F9">
              <w:rPr>
                <w:i/>
              </w:rPr>
              <w:t xml:space="preserve">(same as +4 </w:t>
            </w:r>
            <w:r w:rsidR="00D20759">
              <w:rPr>
                <w:i/>
              </w:rPr>
              <w:t>–</w:t>
            </w:r>
            <w:r w:rsidRPr="003966F9">
              <w:rPr>
                <w:i/>
              </w:rPr>
              <w:t>3)</w:t>
            </w:r>
          </w:p>
          <w:p w14:paraId="46B953F6" w14:textId="77777777" w:rsidR="005A278F" w:rsidRDefault="005A278F" w:rsidP="003966F9">
            <w:r>
              <w:t>+4 – 3 = + 1</w:t>
            </w:r>
          </w:p>
          <w:p w14:paraId="4ED6E254" w14:textId="105B54EB" w:rsidR="005A278F" w:rsidRDefault="005A278F" w:rsidP="003966F9">
            <w:r>
              <w:t xml:space="preserve">++++ &amp; </w:t>
            </w:r>
            <w:r w:rsidR="00D20759">
              <w:t>–</w:t>
            </w:r>
            <w:r>
              <w:t xml:space="preserve"> </w:t>
            </w:r>
            <w:r w:rsidR="00D20759">
              <w:t>–</w:t>
            </w:r>
            <w:r>
              <w:t xml:space="preserve"> </w:t>
            </w:r>
            <w:r w:rsidR="00D20759">
              <w:t>–</w:t>
            </w:r>
            <w:r>
              <w:t xml:space="preserve"> = +</w:t>
            </w:r>
          </w:p>
          <w:p w14:paraId="24B581D1" w14:textId="7D4A6070" w:rsidR="005A278F" w:rsidRDefault="00880CF3" w:rsidP="00880CF3">
            <w:pPr>
              <w:jc w:val="right"/>
            </w:pPr>
            <w:r w:rsidRPr="00880CF3">
              <w:rPr>
                <w:i/>
              </w:rPr>
              <w:t>(</w:t>
            </w:r>
            <w:r>
              <w:rPr>
                <w:i/>
              </w:rPr>
              <w:t>+</w:t>
            </w:r>
            <w:r w:rsidRPr="00880CF3">
              <w:rPr>
                <w:i/>
              </w:rPr>
              <w:t xml:space="preserve"> cancels out </w:t>
            </w:r>
            <w:r w:rsidR="00D20759">
              <w:rPr>
                <w:i/>
              </w:rPr>
              <w:t>–</w:t>
            </w:r>
            <w:r w:rsidRPr="00880CF3">
              <w:rPr>
                <w:i/>
              </w:rPr>
              <w:t>)</w:t>
            </w:r>
          </w:p>
          <w:p w14:paraId="6241E579" w14:textId="77777777" w:rsidR="005A278F" w:rsidRDefault="005A278F" w:rsidP="00880CF3">
            <w:r>
              <w:t xml:space="preserve">//// &amp; \\\ = </w:t>
            </w:r>
            <w:r w:rsidRPr="00880CF3">
              <w:rPr>
                <w:rFonts w:ascii="Apple Casual" w:hAnsi="Apple Casual"/>
                <w:szCs w:val="20"/>
              </w:rPr>
              <w:t>XXX</w:t>
            </w:r>
            <w:r>
              <w:t>/</w:t>
            </w:r>
            <w:r w:rsidR="00880CF3">
              <w:t xml:space="preserve"> </w:t>
            </w:r>
            <w:r w:rsidR="00D560F4">
              <w:t>= /</w:t>
            </w:r>
          </w:p>
          <w:p w14:paraId="150D35CA" w14:textId="77777777" w:rsidR="00880CF3" w:rsidRPr="00880CF3" w:rsidRDefault="00880CF3" w:rsidP="00880CF3">
            <w:pPr>
              <w:jc w:val="right"/>
              <w:rPr>
                <w:i/>
              </w:rPr>
            </w:pPr>
            <w:r w:rsidRPr="00880CF3">
              <w:rPr>
                <w:i/>
              </w:rPr>
              <w:t>(</w:t>
            </w:r>
            <w:r w:rsidRPr="00A47982">
              <w:rPr>
                <w:i/>
              </w:rPr>
              <w:t>/</w:t>
            </w:r>
            <w:r w:rsidRPr="00880CF3">
              <w:rPr>
                <w:i/>
              </w:rPr>
              <w:t xml:space="preserve"> cancels out </w:t>
            </w:r>
            <w:r w:rsidRPr="00880CF3">
              <w:t>\</w:t>
            </w:r>
            <w:r w:rsidRPr="00880CF3">
              <w:rPr>
                <w:i/>
              </w:rPr>
              <w:t>)</w:t>
            </w:r>
          </w:p>
        </w:tc>
        <w:tc>
          <w:tcPr>
            <w:tcW w:w="1250" w:type="pct"/>
            <w:tcBorders>
              <w:top w:val="nil"/>
            </w:tcBorders>
          </w:tcPr>
          <w:p w14:paraId="36D55043" w14:textId="4A5794BE" w:rsidR="005A278F" w:rsidRDefault="005A278F" w:rsidP="005A278F">
            <w:r>
              <w:t>Simplify</w:t>
            </w:r>
            <w:r w:rsidR="00A65A58">
              <w:t xml:space="preserve">. </w:t>
            </w:r>
            <w:r w:rsidR="00D20759">
              <w:t>–</w:t>
            </w:r>
            <w:r w:rsidR="00A65A58">
              <w:t>5 + 2</w:t>
            </w:r>
          </w:p>
          <w:p w14:paraId="3074F7ED" w14:textId="77777777" w:rsidR="005A278F" w:rsidRDefault="005A278F" w:rsidP="005A278F"/>
          <w:p w14:paraId="125813EB" w14:textId="27159451" w:rsidR="005A278F" w:rsidRDefault="00D20759" w:rsidP="005A278F">
            <w:r>
              <w:t>–</w:t>
            </w:r>
            <w:r w:rsidR="005A278F">
              <w:t xml:space="preserve">5 + 2 = </w:t>
            </w:r>
            <w:r>
              <w:t>–</w:t>
            </w:r>
            <w:r w:rsidR="005A278F">
              <w:t>3</w:t>
            </w:r>
          </w:p>
          <w:p w14:paraId="5800E986" w14:textId="114DD515" w:rsidR="005A278F" w:rsidRDefault="00D20759" w:rsidP="005A278F"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&amp; + + = </w:t>
            </w:r>
            <w:r>
              <w:t>–</w:t>
            </w:r>
            <w:r w:rsidR="005A278F">
              <w:t xml:space="preserve"> </w:t>
            </w:r>
            <w:r>
              <w:t>–</w:t>
            </w:r>
            <w:r w:rsidR="005A278F">
              <w:t xml:space="preserve"> </w:t>
            </w:r>
            <w:r>
              <w:t>–</w:t>
            </w:r>
          </w:p>
          <w:p w14:paraId="360B9AA3" w14:textId="44A789FA" w:rsidR="005A278F" w:rsidRDefault="00880CF3" w:rsidP="00880CF3">
            <w:pPr>
              <w:jc w:val="right"/>
            </w:pPr>
            <w:r w:rsidRPr="00880CF3">
              <w:rPr>
                <w:i/>
              </w:rPr>
              <w:t>(</w:t>
            </w:r>
            <w:r w:rsidR="00D20759">
              <w:rPr>
                <w:i/>
              </w:rPr>
              <w:t>–</w:t>
            </w:r>
            <w:r w:rsidRPr="00880CF3">
              <w:rPr>
                <w:i/>
              </w:rPr>
              <w:t xml:space="preserve"> cancels out </w:t>
            </w:r>
            <w:r>
              <w:rPr>
                <w:i/>
              </w:rPr>
              <w:t>+</w:t>
            </w:r>
            <w:r w:rsidRPr="00880CF3">
              <w:rPr>
                <w:i/>
              </w:rPr>
              <w:t>)</w:t>
            </w:r>
          </w:p>
          <w:p w14:paraId="76383AB3" w14:textId="77777777" w:rsidR="005A278F" w:rsidRDefault="005A278F" w:rsidP="005A278F">
            <w:r>
              <w:t xml:space="preserve">\\\\\ &amp; // = </w:t>
            </w:r>
            <w:r w:rsidR="00880CF3" w:rsidRPr="00880CF3">
              <w:rPr>
                <w:rFonts w:ascii="Apple Casual" w:hAnsi="Apple Casual"/>
                <w:szCs w:val="20"/>
              </w:rPr>
              <w:t>XX</w:t>
            </w:r>
            <w:r>
              <w:t>\\\</w:t>
            </w:r>
            <w:r w:rsidR="00880CF3">
              <w:t xml:space="preserve"> = \\\</w:t>
            </w:r>
          </w:p>
          <w:p w14:paraId="6630DCE9" w14:textId="77777777" w:rsidR="00880CF3" w:rsidRDefault="00880CF3" w:rsidP="00880CF3">
            <w:pPr>
              <w:jc w:val="right"/>
            </w:pPr>
            <w:r w:rsidRPr="00880CF3">
              <w:rPr>
                <w:i/>
              </w:rPr>
              <w:t>(</w:t>
            </w:r>
            <w:r>
              <w:t>\</w:t>
            </w:r>
            <w:r w:rsidRPr="00880CF3">
              <w:rPr>
                <w:i/>
              </w:rPr>
              <w:t xml:space="preserve"> cancels out </w:t>
            </w:r>
            <w:r w:rsidRPr="00A47982">
              <w:rPr>
                <w:i/>
              </w:rPr>
              <w:t>/</w:t>
            </w:r>
            <w:r w:rsidRPr="00880CF3">
              <w:rPr>
                <w:i/>
              </w:rPr>
              <w:t>)</w:t>
            </w:r>
          </w:p>
        </w:tc>
      </w:tr>
      <w:tr w:rsidR="00A65A58" w14:paraId="2519AA45" w14:textId="77777777" w:rsidTr="00563244">
        <w:trPr>
          <w:trHeight w:val="1080"/>
        </w:trPr>
        <w:tc>
          <w:tcPr>
            <w:tcW w:w="1250" w:type="pct"/>
          </w:tcPr>
          <w:p w14:paraId="08F22D57" w14:textId="77777777" w:rsidR="00A65A58" w:rsidRDefault="00A65A58" w:rsidP="003966F9">
            <w:r>
              <w:t>1.  Simplify. 6 + 10</w:t>
            </w:r>
          </w:p>
        </w:tc>
        <w:tc>
          <w:tcPr>
            <w:tcW w:w="1250" w:type="pct"/>
          </w:tcPr>
          <w:p w14:paraId="4DC20765" w14:textId="14535EDF" w:rsidR="00A65A58" w:rsidRDefault="00A65A58" w:rsidP="003966F9">
            <w:r>
              <w:t xml:space="preserve">2.  Simplify.  </w:t>
            </w:r>
            <w:r w:rsidR="00D20759">
              <w:t>–</w:t>
            </w:r>
            <w:r>
              <w:t xml:space="preserve">1 </w:t>
            </w:r>
            <w:r w:rsidR="00D20759">
              <w:t>–</w:t>
            </w:r>
            <w:r>
              <w:t xml:space="preserve"> 9</w:t>
            </w:r>
          </w:p>
        </w:tc>
        <w:tc>
          <w:tcPr>
            <w:tcW w:w="1250" w:type="pct"/>
          </w:tcPr>
          <w:p w14:paraId="27A28EA7" w14:textId="79292A51" w:rsidR="00A65A58" w:rsidRDefault="00A65A58" w:rsidP="00A65A58">
            <w:r>
              <w:t xml:space="preserve">3.  Simplify. 5 </w:t>
            </w:r>
            <w:r w:rsidR="00D20759">
              <w:t>–</w:t>
            </w:r>
            <w:r>
              <w:t xml:space="preserve"> 7</w:t>
            </w:r>
          </w:p>
        </w:tc>
        <w:tc>
          <w:tcPr>
            <w:tcW w:w="1250" w:type="pct"/>
          </w:tcPr>
          <w:p w14:paraId="224751CB" w14:textId="0A455DCF" w:rsidR="00A65A58" w:rsidRDefault="00A65A58" w:rsidP="005A278F">
            <w:r>
              <w:t xml:space="preserve">4.  Simplify. </w:t>
            </w:r>
            <w:r w:rsidR="00D20759">
              <w:t>–</w:t>
            </w:r>
            <w:r>
              <w:t>6 + 5</w:t>
            </w:r>
          </w:p>
        </w:tc>
      </w:tr>
      <w:tr w:rsidR="00A65A58" w14:paraId="28E96F42" w14:textId="77777777" w:rsidTr="00563244">
        <w:trPr>
          <w:trHeight w:val="1080"/>
        </w:trPr>
        <w:tc>
          <w:tcPr>
            <w:tcW w:w="1250" w:type="pct"/>
          </w:tcPr>
          <w:p w14:paraId="64A5E484" w14:textId="02C71880" w:rsidR="00A65A58" w:rsidRDefault="00A65A58" w:rsidP="003966F9">
            <w:r>
              <w:t xml:space="preserve">5.  Simplify. </w:t>
            </w:r>
            <w:r w:rsidR="00D20759">
              <w:t>–</w:t>
            </w:r>
            <w:r>
              <w:t xml:space="preserve">7 </w:t>
            </w:r>
            <w:r w:rsidR="00D20759">
              <w:t>–</w:t>
            </w:r>
            <w:r>
              <w:t xml:space="preserve"> 9</w:t>
            </w:r>
          </w:p>
        </w:tc>
        <w:tc>
          <w:tcPr>
            <w:tcW w:w="1250" w:type="pct"/>
          </w:tcPr>
          <w:p w14:paraId="4B3C98C9" w14:textId="77777777" w:rsidR="00A65A58" w:rsidRDefault="00A65A58" w:rsidP="003966F9">
            <w:r>
              <w:t>6.  Simplify.  3 + 4</w:t>
            </w:r>
          </w:p>
        </w:tc>
        <w:tc>
          <w:tcPr>
            <w:tcW w:w="1250" w:type="pct"/>
          </w:tcPr>
          <w:p w14:paraId="6EBE2205" w14:textId="4279518A" w:rsidR="00A65A58" w:rsidRDefault="00A65A58" w:rsidP="003966F9">
            <w:r>
              <w:t xml:space="preserve">7.  Simplify.  </w:t>
            </w:r>
            <w:r w:rsidR="00D20759">
              <w:t>–</w:t>
            </w:r>
            <w:r w:rsidR="00563244">
              <w:t>7 + 7</w:t>
            </w:r>
          </w:p>
        </w:tc>
        <w:tc>
          <w:tcPr>
            <w:tcW w:w="1250" w:type="pct"/>
          </w:tcPr>
          <w:p w14:paraId="0F2C1334" w14:textId="22D6765A" w:rsidR="00A65A58" w:rsidRDefault="00A65A58" w:rsidP="005A278F">
            <w:r>
              <w:t xml:space="preserve">8.  Simplify.  8 </w:t>
            </w:r>
            <w:r w:rsidR="00D20759">
              <w:t>–</w:t>
            </w:r>
            <w:r>
              <w:t xml:space="preserve"> 1</w:t>
            </w:r>
          </w:p>
        </w:tc>
      </w:tr>
      <w:tr w:rsidR="00A65A58" w14:paraId="3C7E54AE" w14:textId="77777777" w:rsidTr="00563244">
        <w:trPr>
          <w:trHeight w:val="1080"/>
        </w:trPr>
        <w:tc>
          <w:tcPr>
            <w:tcW w:w="1250" w:type="pct"/>
          </w:tcPr>
          <w:p w14:paraId="1E5E07C0" w14:textId="154AC534" w:rsidR="00A65A58" w:rsidRDefault="00A65A58" w:rsidP="003966F9">
            <w:r>
              <w:t xml:space="preserve">9.  Simplify.  </w:t>
            </w:r>
            <w:r w:rsidR="00D20759">
              <w:t>–</w:t>
            </w:r>
            <w:r>
              <w:t>3 + 4</w:t>
            </w:r>
          </w:p>
        </w:tc>
        <w:tc>
          <w:tcPr>
            <w:tcW w:w="1250" w:type="pct"/>
          </w:tcPr>
          <w:p w14:paraId="185C2340" w14:textId="63428573" w:rsidR="00A65A58" w:rsidRDefault="00A65A58" w:rsidP="003966F9">
            <w:r>
              <w:t xml:space="preserve">10.  Simplify.  </w:t>
            </w:r>
            <w:r w:rsidR="00D20759">
              <w:t>–</w:t>
            </w:r>
            <w:r>
              <w:t xml:space="preserve">7 </w:t>
            </w:r>
            <w:r w:rsidR="00D20759">
              <w:t>–</w:t>
            </w:r>
            <w:r w:rsidR="001178B3">
              <w:t xml:space="preserve"> 10</w:t>
            </w:r>
          </w:p>
        </w:tc>
        <w:tc>
          <w:tcPr>
            <w:tcW w:w="1250" w:type="pct"/>
          </w:tcPr>
          <w:p w14:paraId="21C10134" w14:textId="77777777" w:rsidR="00A65A58" w:rsidRDefault="00A65A58" w:rsidP="003966F9">
            <w:r>
              <w:t>11.  Simplify.</w:t>
            </w:r>
            <w:r w:rsidR="001178B3">
              <w:t xml:space="preserve">  6 + 1</w:t>
            </w:r>
          </w:p>
        </w:tc>
        <w:tc>
          <w:tcPr>
            <w:tcW w:w="1250" w:type="pct"/>
          </w:tcPr>
          <w:p w14:paraId="0457EF27" w14:textId="34113C42" w:rsidR="00A65A58" w:rsidRDefault="00A65A58" w:rsidP="005A278F">
            <w:r>
              <w:t>12.  Simplify.</w:t>
            </w:r>
            <w:r w:rsidR="001178B3">
              <w:t xml:space="preserve">  8 </w:t>
            </w:r>
            <w:r w:rsidR="00D20759">
              <w:t>–</w:t>
            </w:r>
            <w:r w:rsidR="001178B3">
              <w:t xml:space="preserve"> 8</w:t>
            </w:r>
          </w:p>
        </w:tc>
      </w:tr>
    </w:tbl>
    <w:p w14:paraId="09C44135" w14:textId="77777777" w:rsidR="003966F9" w:rsidRDefault="003966F9" w:rsidP="003966F9"/>
    <w:p w14:paraId="39D077E1" w14:textId="77777777" w:rsidR="005E297F" w:rsidRPr="003966F9" w:rsidRDefault="005E297F" w:rsidP="003966F9"/>
    <w:p w14:paraId="49064E51" w14:textId="0C3D3809" w:rsidR="003C4133" w:rsidRDefault="00EB5D4E">
      <w:r>
        <w:t xml:space="preserve">Rule #3:  If </w:t>
      </w:r>
      <w:r w:rsidRPr="00EB5D4E">
        <w:rPr>
          <w:u w:val="single"/>
        </w:rPr>
        <w:t>two of the same</w:t>
      </w:r>
      <w:r>
        <w:t xml:space="preserve"> sign are next to each other [++, ––, +(+, or –(–], then change them to </w:t>
      </w:r>
      <w:r w:rsidR="001261CD">
        <w:t>a</w:t>
      </w:r>
      <w:r w:rsidRPr="00EB5D4E">
        <w:t xml:space="preserve"> </w:t>
      </w:r>
      <w:r w:rsidR="001261CD">
        <w:t>“</w:t>
      </w:r>
      <w:r w:rsidRPr="00EB5D4E">
        <w:t>+</w:t>
      </w:r>
      <w:r w:rsidR="001261CD">
        <w:t>”</w:t>
      </w:r>
      <w:r w:rsidRPr="00EB5D4E">
        <w:t xml:space="preserve"> sign</w:t>
      </w:r>
      <w:r>
        <w:t xml:space="preserve"> instead.</w:t>
      </w:r>
    </w:p>
    <w:p w14:paraId="5279DABD" w14:textId="77777777" w:rsidR="00EB5D4E" w:rsidRDefault="00EB5D4E"/>
    <w:p w14:paraId="27C95656" w14:textId="72499E5C" w:rsidR="00EB5D4E" w:rsidRDefault="00EB5D4E">
      <w:r>
        <w:t xml:space="preserve">Rule #4:  If </w:t>
      </w:r>
      <w:r>
        <w:rPr>
          <w:u w:val="single"/>
        </w:rPr>
        <w:t>two different</w:t>
      </w:r>
      <w:r>
        <w:t xml:space="preserve"> signs are next to each other [+–, –+, +(–, or –(+], then change them to </w:t>
      </w:r>
      <w:r w:rsidR="001261CD">
        <w:t>a</w:t>
      </w:r>
      <w:r>
        <w:t xml:space="preserve"> </w:t>
      </w:r>
      <w:r w:rsidR="001261CD">
        <w:t>“</w:t>
      </w:r>
      <w:r>
        <w:t>–</w:t>
      </w:r>
      <w:r w:rsidR="001261CD">
        <w:t>”</w:t>
      </w:r>
      <w:r>
        <w:t xml:space="preserve"> sign instead.</w:t>
      </w:r>
    </w:p>
    <w:p w14:paraId="0D6404E4" w14:textId="77777777" w:rsidR="00EB5D4E" w:rsidRDefault="00EB5D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B5D4E" w14:paraId="70B4AE92" w14:textId="77777777" w:rsidTr="005E297F">
        <w:tc>
          <w:tcPr>
            <w:tcW w:w="1250" w:type="pct"/>
            <w:tcBorders>
              <w:bottom w:val="nil"/>
            </w:tcBorders>
          </w:tcPr>
          <w:p w14:paraId="4945ECB6" w14:textId="3AFFB55D" w:rsidR="00EB5D4E" w:rsidRPr="003966F9" w:rsidRDefault="00EB5D4E" w:rsidP="005E297F">
            <w:pPr>
              <w:jc w:val="center"/>
              <w:rPr>
                <w:b/>
              </w:rPr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5</w:t>
            </w:r>
          </w:p>
        </w:tc>
        <w:tc>
          <w:tcPr>
            <w:tcW w:w="1250" w:type="pct"/>
            <w:tcBorders>
              <w:bottom w:val="nil"/>
            </w:tcBorders>
          </w:tcPr>
          <w:p w14:paraId="1A96DBA9" w14:textId="10AC5560" w:rsidR="00EB5D4E" w:rsidRDefault="00EB5D4E" w:rsidP="00EB5D4E">
            <w:pPr>
              <w:jc w:val="center"/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6</w:t>
            </w:r>
          </w:p>
        </w:tc>
        <w:tc>
          <w:tcPr>
            <w:tcW w:w="1250" w:type="pct"/>
            <w:tcBorders>
              <w:bottom w:val="nil"/>
            </w:tcBorders>
          </w:tcPr>
          <w:p w14:paraId="28759832" w14:textId="357612AE" w:rsidR="00EB5D4E" w:rsidRDefault="00EB5D4E" w:rsidP="00EB5D4E">
            <w:pPr>
              <w:jc w:val="center"/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7</w:t>
            </w:r>
          </w:p>
        </w:tc>
        <w:tc>
          <w:tcPr>
            <w:tcW w:w="1250" w:type="pct"/>
            <w:tcBorders>
              <w:bottom w:val="nil"/>
            </w:tcBorders>
          </w:tcPr>
          <w:p w14:paraId="425C79AD" w14:textId="50C6D1C2" w:rsidR="00EB5D4E" w:rsidRDefault="00EB5D4E" w:rsidP="00EB5D4E">
            <w:pPr>
              <w:jc w:val="center"/>
            </w:pPr>
            <w:r>
              <w:rPr>
                <w:b/>
              </w:rPr>
              <w:t xml:space="preserve">Example </w:t>
            </w:r>
            <w:r w:rsidR="00563244">
              <w:rPr>
                <w:b/>
              </w:rPr>
              <w:t>8</w:t>
            </w:r>
          </w:p>
        </w:tc>
      </w:tr>
      <w:tr w:rsidR="00563244" w14:paraId="00599311" w14:textId="77777777" w:rsidTr="005E297F">
        <w:tc>
          <w:tcPr>
            <w:tcW w:w="1250" w:type="pct"/>
            <w:tcBorders>
              <w:top w:val="nil"/>
            </w:tcBorders>
          </w:tcPr>
          <w:p w14:paraId="5E9A173D" w14:textId="1F21B287" w:rsidR="00563244" w:rsidRDefault="00563244" w:rsidP="00EB5D4E">
            <w:r>
              <w:t>Simplify. 3 +</w:t>
            </w:r>
            <w:r w:rsidR="001261CD">
              <w:t xml:space="preserve"> +</w:t>
            </w:r>
            <w:r>
              <w:t>2</w:t>
            </w:r>
          </w:p>
          <w:p w14:paraId="4C20AA94" w14:textId="2CD55BF8" w:rsidR="00563244" w:rsidRPr="003966F9" w:rsidRDefault="00563244" w:rsidP="00EB5D4E">
            <w:pPr>
              <w:jc w:val="right"/>
              <w:rPr>
                <w:i/>
              </w:rPr>
            </w:pPr>
            <w:r w:rsidRPr="003966F9">
              <w:rPr>
                <w:i/>
              </w:rPr>
              <w:t>(</w:t>
            </w:r>
            <w:r>
              <w:rPr>
                <w:i/>
              </w:rPr>
              <w:t>same sign: ++ = +</w:t>
            </w:r>
            <w:r w:rsidRPr="003966F9">
              <w:rPr>
                <w:i/>
              </w:rPr>
              <w:t>)</w:t>
            </w:r>
          </w:p>
          <w:p w14:paraId="66452BFE" w14:textId="63674FDB" w:rsidR="00563244" w:rsidRDefault="00563244" w:rsidP="00EB5D4E">
            <w:r>
              <w:t>3 ++ 2 = 3 + 2</w:t>
            </w:r>
          </w:p>
          <w:p w14:paraId="2BDCB8A5" w14:textId="7D2F77D9" w:rsidR="00563244" w:rsidRDefault="00563244" w:rsidP="00563244">
            <w:pPr>
              <w:jc w:val="center"/>
            </w:pPr>
            <w:r>
              <w:t>+3 + 2 = +5</w:t>
            </w:r>
          </w:p>
        </w:tc>
        <w:tc>
          <w:tcPr>
            <w:tcW w:w="1250" w:type="pct"/>
            <w:tcBorders>
              <w:top w:val="nil"/>
            </w:tcBorders>
          </w:tcPr>
          <w:p w14:paraId="4E3D6713" w14:textId="3173670C" w:rsidR="00563244" w:rsidRDefault="00563244" w:rsidP="00563244">
            <w:r>
              <w:t xml:space="preserve">Simplify. </w:t>
            </w:r>
            <w:r w:rsidR="00D20759">
              <w:t>–</w:t>
            </w:r>
            <w:r>
              <w:t>5 –(–2)</w:t>
            </w:r>
          </w:p>
          <w:p w14:paraId="24A821B7" w14:textId="77777777" w:rsidR="00563244" w:rsidRPr="003966F9" w:rsidRDefault="00563244" w:rsidP="00563244">
            <w:pPr>
              <w:jc w:val="right"/>
              <w:rPr>
                <w:i/>
              </w:rPr>
            </w:pPr>
            <w:r w:rsidRPr="003966F9">
              <w:rPr>
                <w:i/>
              </w:rPr>
              <w:t>(</w:t>
            </w:r>
            <w:r>
              <w:rPr>
                <w:i/>
              </w:rPr>
              <w:t xml:space="preserve">same sign: </w:t>
            </w:r>
            <w:r w:rsidRPr="00563244">
              <w:rPr>
                <w:i/>
              </w:rPr>
              <w:t>––</w:t>
            </w:r>
            <w:r>
              <w:rPr>
                <w:i/>
              </w:rPr>
              <w:t xml:space="preserve"> = +</w:t>
            </w:r>
            <w:r w:rsidRPr="003966F9">
              <w:rPr>
                <w:i/>
              </w:rPr>
              <w:t>)</w:t>
            </w:r>
          </w:p>
          <w:p w14:paraId="61222CD7" w14:textId="61172A72" w:rsidR="00563244" w:rsidRDefault="00D20759" w:rsidP="00563244">
            <w:r>
              <w:t>–</w:t>
            </w:r>
            <w:r w:rsidR="00563244">
              <w:t xml:space="preserve">5 –(–2) = </w:t>
            </w:r>
            <w:r>
              <w:t>–</w:t>
            </w:r>
            <w:r w:rsidR="00563244">
              <w:t>5 + 2</w:t>
            </w:r>
          </w:p>
          <w:p w14:paraId="4964EF51" w14:textId="029C24CE" w:rsidR="00563244" w:rsidRDefault="00D20759" w:rsidP="00563244">
            <w:pPr>
              <w:jc w:val="center"/>
            </w:pPr>
            <w:r>
              <w:t>–</w:t>
            </w:r>
            <w:r w:rsidR="00563244">
              <w:t xml:space="preserve">5 + 2 = </w:t>
            </w:r>
            <w:r>
              <w:t>–</w:t>
            </w:r>
            <w:r w:rsidR="00563244">
              <w:t>3</w:t>
            </w:r>
          </w:p>
        </w:tc>
        <w:tc>
          <w:tcPr>
            <w:tcW w:w="1250" w:type="pct"/>
            <w:tcBorders>
              <w:top w:val="nil"/>
            </w:tcBorders>
          </w:tcPr>
          <w:p w14:paraId="2C38BE18" w14:textId="205AC186" w:rsidR="00563244" w:rsidRDefault="00563244" w:rsidP="00563244">
            <w:r>
              <w:t xml:space="preserve">Simplify. </w:t>
            </w:r>
            <w:r w:rsidR="00D20759">
              <w:t>–</w:t>
            </w:r>
            <w:r>
              <w:t>5 + (–1)</w:t>
            </w:r>
          </w:p>
          <w:p w14:paraId="17E15904" w14:textId="77777777" w:rsidR="00563244" w:rsidRPr="00EB5D4E" w:rsidRDefault="00563244" w:rsidP="00563244">
            <w:pPr>
              <w:jc w:val="right"/>
              <w:rPr>
                <w:i/>
              </w:rPr>
            </w:pPr>
            <w:r w:rsidRPr="003966F9">
              <w:rPr>
                <w:i/>
              </w:rPr>
              <w:t>(</w:t>
            </w:r>
            <w:r>
              <w:rPr>
                <w:i/>
              </w:rPr>
              <w:t>different sign: +</w:t>
            </w:r>
            <w:r w:rsidRPr="00EB5D4E">
              <w:rPr>
                <w:i/>
              </w:rPr>
              <w:t>–</w:t>
            </w:r>
            <w:r>
              <w:rPr>
                <w:i/>
              </w:rPr>
              <w:t xml:space="preserve"> = </w:t>
            </w:r>
            <w:r>
              <w:t>–</w:t>
            </w:r>
            <w:r w:rsidRPr="003966F9">
              <w:rPr>
                <w:i/>
              </w:rPr>
              <w:t>)</w:t>
            </w:r>
          </w:p>
          <w:p w14:paraId="3B20AE11" w14:textId="16C12FC8" w:rsidR="00563244" w:rsidRDefault="00D20759" w:rsidP="00563244">
            <w:r>
              <w:t>–</w:t>
            </w:r>
            <w:r w:rsidR="00563244">
              <w:t xml:space="preserve">5 + –1 = </w:t>
            </w:r>
            <w:r>
              <w:t>–</w:t>
            </w:r>
            <w:r w:rsidR="00563244">
              <w:t xml:space="preserve">5 – 1 </w:t>
            </w:r>
          </w:p>
          <w:p w14:paraId="1CD6D261" w14:textId="23F2DB8B" w:rsidR="00563244" w:rsidRPr="00880CF3" w:rsidRDefault="00D20759" w:rsidP="00563244">
            <w:pPr>
              <w:jc w:val="center"/>
              <w:rPr>
                <w:i/>
              </w:rPr>
            </w:pPr>
            <w:r>
              <w:t>–</w:t>
            </w:r>
            <w:r w:rsidR="00563244">
              <w:t xml:space="preserve">5 – 1 = </w:t>
            </w:r>
            <w:r>
              <w:t>–</w:t>
            </w:r>
            <w:r w:rsidR="00563244">
              <w:t>6</w:t>
            </w:r>
          </w:p>
        </w:tc>
        <w:tc>
          <w:tcPr>
            <w:tcW w:w="1250" w:type="pct"/>
            <w:tcBorders>
              <w:top w:val="nil"/>
            </w:tcBorders>
          </w:tcPr>
          <w:p w14:paraId="72E00BC2" w14:textId="6EA61F9C" w:rsidR="00563244" w:rsidRDefault="00563244" w:rsidP="00563244">
            <w:r>
              <w:t>Simplify. 4 – +3</w:t>
            </w:r>
          </w:p>
          <w:p w14:paraId="182FFECD" w14:textId="77777777" w:rsidR="00563244" w:rsidRDefault="00563244" w:rsidP="00563244">
            <w:pPr>
              <w:jc w:val="right"/>
              <w:rPr>
                <w:i/>
              </w:rPr>
            </w:pPr>
            <w:r w:rsidRPr="003966F9">
              <w:rPr>
                <w:i/>
              </w:rPr>
              <w:t>(</w:t>
            </w:r>
            <w:r>
              <w:rPr>
                <w:i/>
              </w:rPr>
              <w:t xml:space="preserve">different sign: </w:t>
            </w:r>
            <w:r w:rsidRPr="00EB5D4E">
              <w:rPr>
                <w:i/>
              </w:rPr>
              <w:t>–</w:t>
            </w:r>
            <w:r>
              <w:rPr>
                <w:i/>
              </w:rPr>
              <w:t xml:space="preserve">+ = </w:t>
            </w:r>
            <w:r>
              <w:t>–</w:t>
            </w:r>
            <w:r w:rsidRPr="003966F9">
              <w:rPr>
                <w:i/>
              </w:rPr>
              <w:t>)</w:t>
            </w:r>
          </w:p>
          <w:p w14:paraId="044EB28D" w14:textId="77777777" w:rsidR="00563244" w:rsidRDefault="00563244" w:rsidP="00563244">
            <w:r>
              <w:t>4 – +3 = 4 – 3</w:t>
            </w:r>
          </w:p>
          <w:p w14:paraId="287DE226" w14:textId="0229B151" w:rsidR="00563244" w:rsidRDefault="00563244" w:rsidP="00563244">
            <w:pPr>
              <w:jc w:val="center"/>
            </w:pPr>
            <w:r>
              <w:t>+4 – 3 = + 1</w:t>
            </w:r>
          </w:p>
        </w:tc>
      </w:tr>
      <w:tr w:rsidR="00563244" w:rsidRPr="00563244" w14:paraId="051A33DC" w14:textId="77777777" w:rsidTr="00563244">
        <w:trPr>
          <w:trHeight w:val="1080"/>
        </w:trPr>
        <w:tc>
          <w:tcPr>
            <w:tcW w:w="1250" w:type="pct"/>
          </w:tcPr>
          <w:p w14:paraId="076B9CB1" w14:textId="5AC2FAAE" w:rsidR="00563244" w:rsidRPr="00563244" w:rsidRDefault="00563244" w:rsidP="00563244">
            <w:r w:rsidRPr="00563244">
              <w:t xml:space="preserve">13.  Simplify. </w:t>
            </w:r>
            <w:r>
              <w:t xml:space="preserve"> </w:t>
            </w:r>
            <w:r w:rsidRPr="00563244">
              <w:t xml:space="preserve">–1 </w:t>
            </w:r>
            <w:r>
              <w:t>+ +</w:t>
            </w:r>
            <w:r w:rsidRPr="00563244">
              <w:t>9</w:t>
            </w:r>
          </w:p>
        </w:tc>
        <w:tc>
          <w:tcPr>
            <w:tcW w:w="1250" w:type="pct"/>
          </w:tcPr>
          <w:p w14:paraId="4666D78B" w14:textId="3AD4E582" w:rsidR="00563244" w:rsidRPr="00563244" w:rsidRDefault="00563244" w:rsidP="00563244">
            <w:r w:rsidRPr="00563244">
              <w:t xml:space="preserve">14.  Simplify. 6 – </w:t>
            </w:r>
            <w:r w:rsidR="00D20759">
              <w:t>(</w:t>
            </w:r>
            <w:r w:rsidRPr="00563244">
              <w:t>–10</w:t>
            </w:r>
            <w:r w:rsidR="00D20759">
              <w:t>)</w:t>
            </w:r>
          </w:p>
        </w:tc>
        <w:tc>
          <w:tcPr>
            <w:tcW w:w="1250" w:type="pct"/>
          </w:tcPr>
          <w:p w14:paraId="7267BBE9" w14:textId="5D620220" w:rsidR="00563244" w:rsidRPr="00563244" w:rsidRDefault="00563244" w:rsidP="00563244">
            <w:r w:rsidRPr="00563244">
              <w:t xml:space="preserve">15.  Simplify. </w:t>
            </w:r>
            <w:r w:rsidR="00D20759">
              <w:t>–</w:t>
            </w:r>
            <w:r w:rsidRPr="00563244">
              <w:t>6 + –5</w:t>
            </w:r>
          </w:p>
        </w:tc>
        <w:tc>
          <w:tcPr>
            <w:tcW w:w="1250" w:type="pct"/>
          </w:tcPr>
          <w:p w14:paraId="10A0D50E" w14:textId="6DC86CEB" w:rsidR="00563244" w:rsidRPr="00563244" w:rsidRDefault="00563244" w:rsidP="00563244">
            <w:r w:rsidRPr="00563244">
              <w:t>16.  Simplify. 5 –</w:t>
            </w:r>
            <w:r>
              <w:t xml:space="preserve"> </w:t>
            </w:r>
            <w:r w:rsidR="00D20759">
              <w:t>(</w:t>
            </w:r>
            <w:r>
              <w:t>+</w:t>
            </w:r>
            <w:r w:rsidRPr="00563244">
              <w:t>7</w:t>
            </w:r>
            <w:r w:rsidR="00D20759">
              <w:t>)</w:t>
            </w:r>
          </w:p>
        </w:tc>
      </w:tr>
      <w:tr w:rsidR="00563244" w:rsidRPr="00563244" w14:paraId="197BD776" w14:textId="77777777" w:rsidTr="00563244">
        <w:trPr>
          <w:trHeight w:val="1080"/>
        </w:trPr>
        <w:tc>
          <w:tcPr>
            <w:tcW w:w="1250" w:type="pct"/>
          </w:tcPr>
          <w:p w14:paraId="5944341F" w14:textId="66BF117D" w:rsidR="00563244" w:rsidRPr="00563244" w:rsidRDefault="00563244" w:rsidP="00D20759">
            <w:r w:rsidRPr="00563244">
              <w:t xml:space="preserve">17.  Simplify. 3 – </w:t>
            </w:r>
            <w:r w:rsidR="00D20759">
              <w:t>(+</w:t>
            </w:r>
            <w:r w:rsidRPr="00563244">
              <w:t>4</w:t>
            </w:r>
            <w:r w:rsidR="00D20759">
              <w:t>)</w:t>
            </w:r>
          </w:p>
        </w:tc>
        <w:tc>
          <w:tcPr>
            <w:tcW w:w="1250" w:type="pct"/>
          </w:tcPr>
          <w:p w14:paraId="289061C1" w14:textId="5E26AB66" w:rsidR="00563244" w:rsidRPr="00563244" w:rsidRDefault="00563244" w:rsidP="00D20759">
            <w:r w:rsidRPr="00563244">
              <w:t xml:space="preserve">18.  Simplify. 8 </w:t>
            </w:r>
            <w:r>
              <w:t xml:space="preserve">+ </w:t>
            </w:r>
            <w:r w:rsidR="00D20759" w:rsidRPr="00563244">
              <w:t>–</w:t>
            </w:r>
            <w:r w:rsidRPr="00563244">
              <w:t>1</w:t>
            </w:r>
          </w:p>
        </w:tc>
        <w:tc>
          <w:tcPr>
            <w:tcW w:w="1250" w:type="pct"/>
          </w:tcPr>
          <w:p w14:paraId="4602F072" w14:textId="55E04BCF" w:rsidR="00563244" w:rsidRPr="00563244" w:rsidRDefault="00563244" w:rsidP="00EB5D4E">
            <w:r w:rsidRPr="00563244">
              <w:t>19.  Simplify.  –3 –</w:t>
            </w:r>
            <w:r>
              <w:t xml:space="preserve"> </w:t>
            </w:r>
            <w:r w:rsidR="00D20759" w:rsidRPr="00563244">
              <w:t>–</w:t>
            </w:r>
            <w:r w:rsidRPr="00563244">
              <w:t>10</w:t>
            </w:r>
          </w:p>
        </w:tc>
        <w:tc>
          <w:tcPr>
            <w:tcW w:w="1250" w:type="pct"/>
          </w:tcPr>
          <w:p w14:paraId="79CF1C41" w14:textId="778C4C0D" w:rsidR="00563244" w:rsidRPr="00563244" w:rsidRDefault="00563244" w:rsidP="00D20759">
            <w:r w:rsidRPr="00563244">
              <w:t xml:space="preserve">20.  Simplify. </w:t>
            </w:r>
            <w:r>
              <w:t xml:space="preserve"> </w:t>
            </w:r>
            <w:r w:rsidRPr="00563244">
              <w:t xml:space="preserve">–7 </w:t>
            </w:r>
            <w:r>
              <w:t xml:space="preserve">+ </w:t>
            </w:r>
            <w:r w:rsidR="00D20759">
              <w:t>(+</w:t>
            </w:r>
            <w:r w:rsidRPr="00563244">
              <w:t>9</w:t>
            </w:r>
            <w:r w:rsidR="00D20759">
              <w:t>)</w:t>
            </w:r>
          </w:p>
        </w:tc>
      </w:tr>
      <w:tr w:rsidR="00563244" w:rsidRPr="00563244" w14:paraId="353A8E27" w14:textId="77777777" w:rsidTr="00563244">
        <w:trPr>
          <w:trHeight w:val="1080"/>
        </w:trPr>
        <w:tc>
          <w:tcPr>
            <w:tcW w:w="1250" w:type="pct"/>
          </w:tcPr>
          <w:p w14:paraId="3F05886F" w14:textId="66CD0B97" w:rsidR="00563244" w:rsidRPr="00563244" w:rsidRDefault="00563244" w:rsidP="00563244">
            <w:r w:rsidRPr="00563244">
              <w:t xml:space="preserve">21.  Simplify.  6 + </w:t>
            </w:r>
            <w:r w:rsidR="00D20759" w:rsidRPr="00563244">
              <w:t>–</w:t>
            </w:r>
            <w:r w:rsidRPr="00563244">
              <w:t>1</w:t>
            </w:r>
          </w:p>
        </w:tc>
        <w:tc>
          <w:tcPr>
            <w:tcW w:w="1250" w:type="pct"/>
          </w:tcPr>
          <w:p w14:paraId="524FD780" w14:textId="14087E8A" w:rsidR="00563244" w:rsidRPr="00563244" w:rsidRDefault="00563244" w:rsidP="00563244">
            <w:r w:rsidRPr="00563244">
              <w:t xml:space="preserve">22.  Simplify.  8 </w:t>
            </w:r>
            <w:r w:rsidR="00D20759">
              <w:t>–</w:t>
            </w:r>
            <w:r w:rsidRPr="00563244">
              <w:t xml:space="preserve"> </w:t>
            </w:r>
            <w:r w:rsidR="00D20759">
              <w:t>(</w:t>
            </w:r>
            <w:r w:rsidR="00D20759" w:rsidRPr="00563244">
              <w:t>–</w:t>
            </w:r>
            <w:r w:rsidRPr="00563244">
              <w:t>8</w:t>
            </w:r>
            <w:r w:rsidR="00D20759">
              <w:t>)</w:t>
            </w:r>
          </w:p>
        </w:tc>
        <w:tc>
          <w:tcPr>
            <w:tcW w:w="1250" w:type="pct"/>
          </w:tcPr>
          <w:p w14:paraId="5C0B26C9" w14:textId="1128D920" w:rsidR="00563244" w:rsidRPr="00563244" w:rsidRDefault="00563244" w:rsidP="00563244">
            <w:r w:rsidRPr="00563244">
              <w:t xml:space="preserve">23.  Simplify.  </w:t>
            </w:r>
            <w:r w:rsidR="00D20759">
              <w:t>–</w:t>
            </w:r>
            <w:r w:rsidRPr="00563244">
              <w:t xml:space="preserve">3 + </w:t>
            </w:r>
            <w:r w:rsidR="00D20759">
              <w:t>(+</w:t>
            </w:r>
            <w:r w:rsidRPr="00563244">
              <w:t>4</w:t>
            </w:r>
            <w:r w:rsidR="00D20759">
              <w:t>)</w:t>
            </w:r>
          </w:p>
        </w:tc>
        <w:tc>
          <w:tcPr>
            <w:tcW w:w="1250" w:type="pct"/>
          </w:tcPr>
          <w:p w14:paraId="32DBCC54" w14:textId="4ABFE370" w:rsidR="00563244" w:rsidRPr="00563244" w:rsidRDefault="00563244" w:rsidP="00563244">
            <w:r w:rsidRPr="00563244">
              <w:t xml:space="preserve">24.  Simplify. </w:t>
            </w:r>
            <w:r w:rsidR="00D20759">
              <w:t>–</w:t>
            </w:r>
            <w:r w:rsidRPr="00563244">
              <w:t xml:space="preserve">7 </w:t>
            </w:r>
            <w:r w:rsidR="00D20759">
              <w:t>–</w:t>
            </w:r>
            <w:r w:rsidRPr="00563244">
              <w:t xml:space="preserve"> </w:t>
            </w:r>
            <w:r w:rsidR="00D20759">
              <w:t>+</w:t>
            </w:r>
            <w:r w:rsidRPr="00563244">
              <w:t>10</w:t>
            </w:r>
          </w:p>
        </w:tc>
      </w:tr>
    </w:tbl>
    <w:p w14:paraId="511C6470" w14:textId="77777777" w:rsidR="00EB5D4E" w:rsidRDefault="00EB5D4E"/>
    <w:p w14:paraId="4EAC4DDB" w14:textId="6615627A" w:rsidR="004F7939" w:rsidRDefault="004F7939">
      <w:r w:rsidRPr="004F7939">
        <w:rPr>
          <w:b/>
          <w:u w:val="single"/>
        </w:rPr>
        <w:lastRenderedPageBreak/>
        <w:t xml:space="preserve">Adding &amp; Subtracting with Variable Terms  </w:t>
      </w:r>
    </w:p>
    <w:p w14:paraId="0D93C29E" w14:textId="77777777" w:rsidR="005E297F" w:rsidRPr="00A51867" w:rsidRDefault="005E297F">
      <w:pPr>
        <w:rPr>
          <w:sz w:val="10"/>
          <w:szCs w:val="10"/>
        </w:rPr>
      </w:pPr>
    </w:p>
    <w:p w14:paraId="789DCCA2" w14:textId="77A81576" w:rsidR="005E297F" w:rsidRDefault="005E297F">
      <w:r>
        <w:t>Rule #5:  If you are combining terms that have variables, then you can only combine terms that are “like,” which means the variable exponent is the same.</w:t>
      </w:r>
    </w:p>
    <w:p w14:paraId="7CEBA865" w14:textId="77777777" w:rsidR="005E297F" w:rsidRPr="00A51867" w:rsidRDefault="005E297F">
      <w:pPr>
        <w:rPr>
          <w:sz w:val="16"/>
          <w:szCs w:val="16"/>
        </w:rPr>
      </w:pPr>
    </w:p>
    <w:p w14:paraId="79A5DFC4" w14:textId="0DB70128" w:rsidR="005E297F" w:rsidRDefault="005E297F">
      <w:r>
        <w:t>Rule #6:  If you are combining like terms, then you combine the numbers in front of the variables (called the “coefficients”) but you must leave the variable exponents the same as they were.</w:t>
      </w:r>
    </w:p>
    <w:p w14:paraId="3533E335" w14:textId="77777777" w:rsidR="008C1BB9" w:rsidRPr="00A51867" w:rsidRDefault="008C1BB9">
      <w:pPr>
        <w:rPr>
          <w:sz w:val="16"/>
          <w:szCs w:val="16"/>
        </w:rPr>
      </w:pPr>
    </w:p>
    <w:p w14:paraId="22A03129" w14:textId="700BD352" w:rsidR="008C1BB9" w:rsidRDefault="008C1BB9">
      <w:r>
        <w:t>Rule #7:  If the variable term doesn’t have a visible exponent or a visible number in front (called the “coefficient”), then the invisible number is 1.</w:t>
      </w:r>
    </w:p>
    <w:p w14:paraId="776EE583" w14:textId="77777777" w:rsidR="008D35B5" w:rsidRPr="00A51867" w:rsidRDefault="008D35B5">
      <w:pPr>
        <w:rPr>
          <w:sz w:val="16"/>
          <w:szCs w:val="16"/>
        </w:rPr>
      </w:pPr>
    </w:p>
    <w:p w14:paraId="7467D51D" w14:textId="7820324F" w:rsidR="008D35B5" w:rsidRDefault="008D35B5">
      <w:r>
        <w:t>Rule #8:  If a term doesn’t have a visible variable, then the variable exponent is 0.</w:t>
      </w:r>
    </w:p>
    <w:p w14:paraId="40B40617" w14:textId="77777777" w:rsidR="005E297F" w:rsidRPr="00A51867" w:rsidRDefault="005E297F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7C88" w:rsidRPr="005E297F" w14:paraId="3A8BDDDE" w14:textId="77777777" w:rsidTr="005A7C88">
        <w:tc>
          <w:tcPr>
            <w:tcW w:w="1250" w:type="pct"/>
            <w:tcBorders>
              <w:bottom w:val="nil"/>
            </w:tcBorders>
          </w:tcPr>
          <w:p w14:paraId="280DA4B9" w14:textId="191FF8D5" w:rsidR="005A7C88" w:rsidRPr="005E297F" w:rsidRDefault="005A7C88" w:rsidP="005E297F">
            <w:pPr>
              <w:jc w:val="center"/>
              <w:rPr>
                <w:b/>
              </w:rPr>
            </w:pPr>
            <w:r w:rsidRPr="005E297F">
              <w:rPr>
                <w:b/>
              </w:rPr>
              <w:t>Example 9</w:t>
            </w:r>
          </w:p>
        </w:tc>
        <w:tc>
          <w:tcPr>
            <w:tcW w:w="1250" w:type="pct"/>
            <w:tcBorders>
              <w:bottom w:val="nil"/>
            </w:tcBorders>
          </w:tcPr>
          <w:p w14:paraId="2E7512D1" w14:textId="092C2E39" w:rsidR="005A7C88" w:rsidRPr="005E297F" w:rsidRDefault="005A7C88" w:rsidP="005E297F">
            <w:pPr>
              <w:jc w:val="center"/>
              <w:rPr>
                <w:b/>
              </w:rPr>
            </w:pPr>
            <w:r w:rsidRPr="005E297F">
              <w:rPr>
                <w:b/>
              </w:rPr>
              <w:t>Ex</w:t>
            </w:r>
            <w:r>
              <w:rPr>
                <w:b/>
              </w:rPr>
              <w:t>ample 10</w:t>
            </w:r>
          </w:p>
        </w:tc>
        <w:tc>
          <w:tcPr>
            <w:tcW w:w="1250" w:type="pct"/>
            <w:tcBorders>
              <w:bottom w:val="nil"/>
            </w:tcBorders>
          </w:tcPr>
          <w:p w14:paraId="5C5FABF3" w14:textId="7EF5F681" w:rsidR="005A7C88" w:rsidRPr="005E297F" w:rsidRDefault="005A7C88" w:rsidP="005E297F">
            <w:pPr>
              <w:jc w:val="center"/>
              <w:rPr>
                <w:b/>
              </w:rPr>
            </w:pPr>
            <w:r>
              <w:rPr>
                <w:b/>
              </w:rPr>
              <w:t>Example 11</w:t>
            </w:r>
          </w:p>
        </w:tc>
        <w:tc>
          <w:tcPr>
            <w:tcW w:w="1250" w:type="pct"/>
            <w:tcBorders>
              <w:bottom w:val="nil"/>
            </w:tcBorders>
          </w:tcPr>
          <w:p w14:paraId="5D5462D1" w14:textId="3CFE9CBD" w:rsidR="005A7C88" w:rsidRPr="005E297F" w:rsidRDefault="005A7C88" w:rsidP="005E297F">
            <w:pPr>
              <w:jc w:val="center"/>
              <w:rPr>
                <w:b/>
              </w:rPr>
            </w:pPr>
            <w:r>
              <w:rPr>
                <w:b/>
              </w:rPr>
              <w:t>Example 12</w:t>
            </w:r>
          </w:p>
        </w:tc>
      </w:tr>
      <w:tr w:rsidR="005A7C88" w14:paraId="6645A6E1" w14:textId="77777777" w:rsidTr="005A7C88">
        <w:tc>
          <w:tcPr>
            <w:tcW w:w="1250" w:type="pct"/>
            <w:tcBorders>
              <w:top w:val="nil"/>
            </w:tcBorders>
          </w:tcPr>
          <w:p w14:paraId="1C301420" w14:textId="3A1704C3" w:rsidR="005A7C88" w:rsidRPr="00A51867" w:rsidRDefault="005A7C88" w:rsidP="005E297F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AA5A1E9" w14:textId="77777777" w:rsidR="00A51867" w:rsidRPr="00A51867" w:rsidRDefault="00A51867" w:rsidP="005E297F">
            <w:pPr>
              <w:rPr>
                <w:rFonts w:eastAsiaTheme="minorEastAsia"/>
                <w:sz w:val="10"/>
                <w:szCs w:val="10"/>
              </w:rPr>
            </w:pPr>
          </w:p>
          <w:p w14:paraId="0776709A" w14:textId="2F41447B" w:rsidR="008D35B5" w:rsidRDefault="005A7C88" w:rsidP="00A51867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(same exponents </w:t>
            </w:r>
            <w:r>
              <w:rPr>
                <w:rFonts w:eastAsiaTheme="minorEastAsia"/>
                <w:i/>
                <w:vertAlign w:val="superscript"/>
              </w:rPr>
              <w:t xml:space="preserve">2&amp;2 </w:t>
            </w:r>
            <w:r>
              <w:rPr>
                <w:rFonts w:eastAsiaTheme="minorEastAsia"/>
                <w:i/>
              </w:rPr>
              <w:t>= combine terms)</w:t>
            </w:r>
          </w:p>
          <w:p w14:paraId="20B547E9" w14:textId="107AB5AA" w:rsidR="005A7C88" w:rsidRPr="003D7A50" w:rsidRDefault="005A7C88" w:rsidP="003D7A50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  <w:p w14:paraId="22CB5A61" w14:textId="625D83BC" w:rsidR="005A7C88" w:rsidRPr="003D7A50" w:rsidRDefault="005A7C88" w:rsidP="00A51867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(combine numbers in front, but keep exponents same)</w:t>
            </w:r>
          </w:p>
        </w:tc>
        <w:tc>
          <w:tcPr>
            <w:tcW w:w="1250" w:type="pct"/>
            <w:tcBorders>
              <w:top w:val="nil"/>
            </w:tcBorders>
          </w:tcPr>
          <w:p w14:paraId="76A50B73" w14:textId="201E711A" w:rsidR="005A7C88" w:rsidRPr="00A51867" w:rsidRDefault="005A7C88" w:rsidP="003D7A50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14:paraId="75ECFE8B" w14:textId="77777777" w:rsidR="00A51867" w:rsidRPr="00A51867" w:rsidRDefault="00A51867" w:rsidP="003D7A50">
            <w:pPr>
              <w:rPr>
                <w:rFonts w:eastAsiaTheme="minorEastAsia"/>
                <w:sz w:val="10"/>
                <w:szCs w:val="10"/>
              </w:rPr>
            </w:pPr>
          </w:p>
          <w:p w14:paraId="098D294F" w14:textId="1FEE0EDD" w:rsidR="008D35B5" w:rsidRPr="008D35B5" w:rsidRDefault="005A7C88" w:rsidP="00A51867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(same exponents </w:t>
            </w:r>
            <w:r>
              <w:rPr>
                <w:rFonts w:eastAsiaTheme="minorEastAsia"/>
                <w:i/>
                <w:vertAlign w:val="superscript"/>
              </w:rPr>
              <w:t xml:space="preserve">5&amp;5 </w:t>
            </w:r>
            <w:r>
              <w:rPr>
                <w:rFonts w:eastAsiaTheme="minorEastAsia"/>
                <w:i/>
              </w:rPr>
              <w:t>= combine terms)</w:t>
            </w:r>
          </w:p>
          <w:p w14:paraId="27F4FD50" w14:textId="402DED25" w:rsidR="005A7C88" w:rsidRPr="003D7A50" w:rsidRDefault="005A7C88" w:rsidP="003D7A50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=-6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14:paraId="6E56EEB6" w14:textId="77777777" w:rsidR="005A7C88" w:rsidRDefault="005A7C88"/>
        </w:tc>
        <w:tc>
          <w:tcPr>
            <w:tcW w:w="1250" w:type="pct"/>
            <w:tcBorders>
              <w:top w:val="nil"/>
            </w:tcBorders>
          </w:tcPr>
          <w:p w14:paraId="7C513529" w14:textId="4AE5B821" w:rsidR="005A7C88" w:rsidRPr="00A51867" w:rsidRDefault="008C1BB9" w:rsidP="003D7A50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0ABCEB36" w14:textId="77777777" w:rsidR="00A51867" w:rsidRPr="00A51867" w:rsidRDefault="00A51867" w:rsidP="003D7A50">
            <w:pPr>
              <w:rPr>
                <w:rFonts w:eastAsiaTheme="minorEastAsia"/>
                <w:sz w:val="10"/>
                <w:szCs w:val="10"/>
              </w:rPr>
            </w:pPr>
          </w:p>
          <w:p w14:paraId="0AFDD750" w14:textId="5DC98A95" w:rsidR="005A7C88" w:rsidRPr="003D7A50" w:rsidRDefault="008C1BB9" w:rsidP="008C1BB9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 xml:space="preserve">  </w:t>
            </w:r>
            <w:r w:rsidR="00801088">
              <w:rPr>
                <w:rFonts w:eastAsiaTheme="minorEastAsia"/>
                <w:i/>
              </w:rPr>
              <w:t xml:space="preserve"> </w:t>
            </w:r>
            <w:r>
              <w:rPr>
                <w:rFonts w:eastAsiaTheme="minorEastAsia"/>
                <w:i/>
              </w:rPr>
              <w:t xml:space="preserve"> </w:t>
            </w:r>
            <w:r w:rsidR="005A7C88" w:rsidRPr="008C1BB9">
              <w:rPr>
                <w:rFonts w:eastAsiaTheme="minorEastAsia"/>
                <w:i/>
              </w:rPr>
              <w:t>means:</w:t>
            </w:r>
            <w:r w:rsidR="005A7C88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14:paraId="765D1C10" w14:textId="456582F3" w:rsidR="005A7C88" w:rsidRPr="005A7C88" w:rsidRDefault="005A7C88" w:rsidP="00A51867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(different exponents </w:t>
            </w:r>
            <w:r>
              <w:rPr>
                <w:rFonts w:eastAsiaTheme="minorEastAsia"/>
                <w:i/>
                <w:vertAlign w:val="superscript"/>
              </w:rPr>
              <w:t>1&amp;4</w:t>
            </w:r>
            <w:r>
              <w:rPr>
                <w:rFonts w:eastAsiaTheme="minorEastAsia"/>
                <w:i/>
              </w:rPr>
              <w:t xml:space="preserve"> = can’t combine terms, so do nothing)</w:t>
            </w:r>
          </w:p>
          <w:p w14:paraId="1810B428" w14:textId="0C982F91" w:rsidR="005A7C88" w:rsidRPr="00A51867" w:rsidRDefault="008C1BB9" w:rsidP="00A51867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50" w:type="pct"/>
            <w:tcBorders>
              <w:top w:val="nil"/>
            </w:tcBorders>
          </w:tcPr>
          <w:p w14:paraId="3A8A5D22" w14:textId="69D5A0FA" w:rsidR="008C1BB9" w:rsidRPr="00A51867" w:rsidRDefault="008C1BB9" w:rsidP="008C1BB9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14:paraId="772A3E51" w14:textId="77777777" w:rsidR="00A51867" w:rsidRPr="00A51867" w:rsidRDefault="00A51867" w:rsidP="008C1BB9">
            <w:pPr>
              <w:rPr>
                <w:rFonts w:eastAsiaTheme="minorEastAsia"/>
                <w:sz w:val="10"/>
                <w:szCs w:val="10"/>
              </w:rPr>
            </w:pPr>
          </w:p>
          <w:p w14:paraId="6923BCFD" w14:textId="30ADC0E9" w:rsidR="008C1BB9" w:rsidRPr="003D7A50" w:rsidRDefault="008C1BB9" w:rsidP="008C1BB9">
            <w:pPr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 xml:space="preserve">  </w:t>
            </w:r>
            <w:r w:rsidR="00F168EF">
              <w:rPr>
                <w:rFonts w:eastAsiaTheme="minorEastAsia"/>
                <w:i/>
              </w:rPr>
              <w:t xml:space="preserve">  </w:t>
            </w:r>
            <w:r>
              <w:rPr>
                <w:rFonts w:eastAsiaTheme="minorEastAsia"/>
                <w:i/>
              </w:rPr>
              <w:t xml:space="preserve"> </w:t>
            </w:r>
            <w:r w:rsidRPr="008C1BB9">
              <w:rPr>
                <w:rFonts w:eastAsiaTheme="minorEastAsia"/>
                <w:i/>
              </w:rPr>
              <w:t>means: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oMath>
          </w:p>
          <w:p w14:paraId="1B16155F" w14:textId="083003FA" w:rsidR="008C1BB9" w:rsidRDefault="008C1BB9" w:rsidP="008C1BB9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(different exponents </w:t>
            </w:r>
            <w:r>
              <w:rPr>
                <w:rFonts w:eastAsiaTheme="minorEastAsia"/>
                <w:i/>
                <w:vertAlign w:val="superscript"/>
              </w:rPr>
              <w:t>7&amp;</w:t>
            </w:r>
            <w:r w:rsidR="008D35B5">
              <w:rPr>
                <w:rFonts w:eastAsiaTheme="minorEastAsia"/>
                <w:i/>
                <w:vertAlign w:val="superscript"/>
              </w:rPr>
              <w:t>0</w:t>
            </w:r>
            <w:r>
              <w:rPr>
                <w:rFonts w:eastAsiaTheme="minorEastAsia"/>
                <w:i/>
              </w:rPr>
              <w:t xml:space="preserve"> = can’t combine terms)</w:t>
            </w:r>
          </w:p>
          <w:p w14:paraId="393EA0B9" w14:textId="77777777" w:rsidR="008C1BB9" w:rsidRPr="005A7C88" w:rsidRDefault="008C1BB9" w:rsidP="008C1BB9">
            <w:pPr>
              <w:rPr>
                <w:rFonts w:eastAsiaTheme="minorEastAsia"/>
                <w:i/>
              </w:rPr>
            </w:pPr>
          </w:p>
          <w:p w14:paraId="53DC15B5" w14:textId="0BF5FE52" w:rsidR="005A7C88" w:rsidRPr="005A7C88" w:rsidRDefault="008C1BB9" w:rsidP="005A7C88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5A7C88" w14:paraId="610B35D0" w14:textId="77777777" w:rsidTr="00A51867">
        <w:trPr>
          <w:cantSplit/>
          <w:trHeight w:val="720"/>
        </w:trPr>
        <w:tc>
          <w:tcPr>
            <w:tcW w:w="1250" w:type="pct"/>
          </w:tcPr>
          <w:p w14:paraId="76BD87B0" w14:textId="21057F5E" w:rsidR="005A7C88" w:rsidRDefault="005A7C88" w:rsidP="00F168EF">
            <w:r>
              <w:t>25.</w:t>
            </w:r>
            <w:r w:rsidR="00F168EF">
              <w:t xml:space="preserve">  Simplify.  </w:t>
            </w: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</w:p>
        </w:tc>
        <w:tc>
          <w:tcPr>
            <w:tcW w:w="1250" w:type="pct"/>
          </w:tcPr>
          <w:p w14:paraId="600B6AD7" w14:textId="369F7BAF" w:rsidR="005A7C88" w:rsidRDefault="00F168EF" w:rsidP="00F168EF">
            <w:r>
              <w:t xml:space="preserve">26.  Simplify.  </w:t>
            </w:r>
            <m:oMath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oMath>
            <w:r>
              <w:t xml:space="preserve"> </w:t>
            </w:r>
          </w:p>
        </w:tc>
        <w:tc>
          <w:tcPr>
            <w:tcW w:w="1250" w:type="pct"/>
          </w:tcPr>
          <w:p w14:paraId="310E9658" w14:textId="204462AF" w:rsidR="005A7C88" w:rsidRDefault="00F168EF" w:rsidP="00F168EF">
            <w:r>
              <w:t xml:space="preserve">27.  Simplify. 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250" w:type="pct"/>
          </w:tcPr>
          <w:p w14:paraId="17AA7873" w14:textId="139E0178" w:rsidR="005A7C88" w:rsidRDefault="00F168EF" w:rsidP="00F168EF">
            <w:r>
              <w:t xml:space="preserve">28.  Simplify.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</w:tc>
      </w:tr>
      <w:tr w:rsidR="00F168EF" w14:paraId="119E0C28" w14:textId="77777777" w:rsidTr="00A51867">
        <w:trPr>
          <w:cantSplit/>
          <w:trHeight w:val="720"/>
        </w:trPr>
        <w:tc>
          <w:tcPr>
            <w:tcW w:w="1250" w:type="pct"/>
          </w:tcPr>
          <w:p w14:paraId="35449CC5" w14:textId="31030A92" w:rsidR="00F168EF" w:rsidRDefault="00F168EF" w:rsidP="00F168EF">
            <w:r>
              <w:t xml:space="preserve">29.  Simplify.  </w:t>
            </w:r>
            <m:oMath>
              <m:r>
                <w:rPr>
                  <w:rFonts w:ascii="Cambria Math" w:hAnsi="Cambria Math"/>
                </w:rPr>
                <m:t>8x+4</m:t>
              </m:r>
            </m:oMath>
          </w:p>
        </w:tc>
        <w:tc>
          <w:tcPr>
            <w:tcW w:w="1250" w:type="pct"/>
          </w:tcPr>
          <w:p w14:paraId="243F1419" w14:textId="545D27EF" w:rsidR="00F168EF" w:rsidRDefault="00F168EF" w:rsidP="00A51867">
            <w:r>
              <w:t xml:space="preserve">30.  Simplify.  </w:t>
            </w:r>
            <m:oMath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oMath>
          </w:p>
        </w:tc>
        <w:tc>
          <w:tcPr>
            <w:tcW w:w="1250" w:type="pct"/>
          </w:tcPr>
          <w:p w14:paraId="22F2D774" w14:textId="330E8D7D" w:rsidR="00F168EF" w:rsidRDefault="00F168EF" w:rsidP="00A51867">
            <w:r>
              <w:t xml:space="preserve">31.  Simplify. 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-9x</m:t>
              </m:r>
            </m:oMath>
          </w:p>
        </w:tc>
        <w:tc>
          <w:tcPr>
            <w:tcW w:w="1250" w:type="pct"/>
          </w:tcPr>
          <w:p w14:paraId="594044D9" w14:textId="21A788B5" w:rsidR="00F168EF" w:rsidRDefault="00F168EF" w:rsidP="00A51867">
            <w:r>
              <w:t xml:space="preserve">32.  Simplify. 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</w:p>
        </w:tc>
      </w:tr>
      <w:tr w:rsidR="00F168EF" w14:paraId="10A21BE2" w14:textId="77777777" w:rsidTr="00A51867">
        <w:trPr>
          <w:cantSplit/>
          <w:trHeight w:val="720"/>
        </w:trPr>
        <w:tc>
          <w:tcPr>
            <w:tcW w:w="1250" w:type="pct"/>
          </w:tcPr>
          <w:p w14:paraId="78C2C3DB" w14:textId="68FE6595" w:rsidR="00F168EF" w:rsidRDefault="00F168EF" w:rsidP="00A51867">
            <w:r>
              <w:t xml:space="preserve">33.  Simplify. 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1250" w:type="pct"/>
          </w:tcPr>
          <w:p w14:paraId="62E097FA" w14:textId="49B96C65" w:rsidR="00F168EF" w:rsidRDefault="00F168EF" w:rsidP="00A51867">
            <w:r>
              <w:t xml:space="preserve">34.  Simplify. 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250" w:type="pct"/>
          </w:tcPr>
          <w:p w14:paraId="5D332F8E" w14:textId="642D4323" w:rsidR="00F168EF" w:rsidRDefault="00F168EF" w:rsidP="00A51867">
            <w:r>
              <w:t xml:space="preserve">35.  Simplify.  </w:t>
            </w:r>
            <m:oMath>
              <m:r>
                <w:rPr>
                  <w:rFonts w:ascii="Cambria Math" w:hAnsi="Cambria Math"/>
                </w:rPr>
                <m:t>3x-8x</m:t>
              </m:r>
            </m:oMath>
          </w:p>
        </w:tc>
        <w:tc>
          <w:tcPr>
            <w:tcW w:w="1250" w:type="pct"/>
          </w:tcPr>
          <w:p w14:paraId="0FB43D58" w14:textId="7D67ACD1" w:rsidR="00F168EF" w:rsidRDefault="00F168EF" w:rsidP="00A51867">
            <w:r>
              <w:t xml:space="preserve">36.  Simplify.  </w:t>
            </w:r>
            <m:oMath>
              <m: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</w:tr>
    </w:tbl>
    <w:p w14:paraId="555A80CA" w14:textId="77777777" w:rsidR="005E297F" w:rsidRPr="00A51867" w:rsidRDefault="005E297F">
      <w:pPr>
        <w:rPr>
          <w:sz w:val="10"/>
          <w:szCs w:val="10"/>
        </w:rPr>
      </w:pPr>
    </w:p>
    <w:p w14:paraId="24D9D981" w14:textId="6D1E7F0D" w:rsidR="005A7C88" w:rsidRDefault="00F168EF">
      <w:r>
        <w:t>Rule #9</w:t>
      </w:r>
      <w:r w:rsidR="005A7C88">
        <w:t xml:space="preserve">:  </w:t>
      </w:r>
      <w:r w:rsidR="00801088">
        <w:t>If you have variable terms with different exponents, the bigger exponent</w:t>
      </w:r>
      <w:r w:rsidR="0087116E">
        <w:t>s</w:t>
      </w:r>
      <w:r w:rsidR="00801088">
        <w:t xml:space="preserve"> go first (it doesn’t matter how big the number</w:t>
      </w:r>
      <w:r w:rsidR="0087116E">
        <w:t>s</w:t>
      </w:r>
      <w:r w:rsidR="00801088">
        <w:t xml:space="preserve"> out front </w:t>
      </w:r>
      <w:r w:rsidR="0087116E">
        <w:t>are</w:t>
      </w:r>
      <w:r w:rsidR="00801088">
        <w:t>).</w:t>
      </w:r>
    </w:p>
    <w:p w14:paraId="17A66227" w14:textId="77777777" w:rsidR="00801088" w:rsidRPr="00A51867" w:rsidRDefault="00801088">
      <w:pPr>
        <w:rPr>
          <w:sz w:val="16"/>
          <w:szCs w:val="16"/>
        </w:rPr>
      </w:pPr>
    </w:p>
    <w:p w14:paraId="096980FE" w14:textId="16D7D286" w:rsidR="00801088" w:rsidRDefault="00F168EF" w:rsidP="00801088">
      <w:r>
        <w:t>Rule #10</w:t>
      </w:r>
      <w:r w:rsidR="00801088">
        <w:t xml:space="preserve">:  If you are combining more than two terms, you can </w:t>
      </w:r>
      <w:r w:rsidR="0087116E">
        <w:t>move</w:t>
      </w:r>
      <w:r w:rsidR="00801088">
        <w:t xml:space="preserve"> the added/subtracted terms, as long as you keep the signs the same.</w:t>
      </w:r>
    </w:p>
    <w:p w14:paraId="5479E415" w14:textId="35DE4852" w:rsidR="005A7C88" w:rsidRPr="00A51867" w:rsidRDefault="005A7C8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7C88" w14:paraId="1F727CD6" w14:textId="77777777" w:rsidTr="00BD29BD">
        <w:tc>
          <w:tcPr>
            <w:tcW w:w="2574" w:type="dxa"/>
            <w:tcBorders>
              <w:bottom w:val="nil"/>
            </w:tcBorders>
          </w:tcPr>
          <w:p w14:paraId="59B4395A" w14:textId="4C9E725D" w:rsidR="005A7C88" w:rsidRDefault="005A7C88" w:rsidP="005A7C88">
            <w:pPr>
              <w:jc w:val="center"/>
            </w:pPr>
            <w:r>
              <w:rPr>
                <w:b/>
              </w:rPr>
              <w:t>Example 13</w:t>
            </w:r>
          </w:p>
        </w:tc>
        <w:tc>
          <w:tcPr>
            <w:tcW w:w="2574" w:type="dxa"/>
            <w:tcBorders>
              <w:bottom w:val="nil"/>
            </w:tcBorders>
          </w:tcPr>
          <w:p w14:paraId="720928FA" w14:textId="6B5E562F" w:rsidR="005A7C88" w:rsidRDefault="005A7C88" w:rsidP="005A7C88">
            <w:pPr>
              <w:jc w:val="center"/>
            </w:pPr>
            <w:r>
              <w:rPr>
                <w:b/>
              </w:rPr>
              <w:t>Example 14</w:t>
            </w:r>
          </w:p>
        </w:tc>
        <w:tc>
          <w:tcPr>
            <w:tcW w:w="2574" w:type="dxa"/>
            <w:tcBorders>
              <w:bottom w:val="nil"/>
            </w:tcBorders>
          </w:tcPr>
          <w:p w14:paraId="6476059D" w14:textId="0FDA0B30" w:rsidR="005A7C88" w:rsidRDefault="005A7C88" w:rsidP="005A7C88">
            <w:pPr>
              <w:jc w:val="center"/>
            </w:pPr>
            <w:r>
              <w:rPr>
                <w:b/>
              </w:rPr>
              <w:t>Example 15</w:t>
            </w:r>
          </w:p>
        </w:tc>
        <w:tc>
          <w:tcPr>
            <w:tcW w:w="2574" w:type="dxa"/>
            <w:tcBorders>
              <w:bottom w:val="nil"/>
            </w:tcBorders>
          </w:tcPr>
          <w:p w14:paraId="1EC24F8C" w14:textId="3C57F972" w:rsidR="005A7C88" w:rsidRDefault="005A7C88" w:rsidP="005A7C88">
            <w:pPr>
              <w:jc w:val="center"/>
            </w:pPr>
            <w:r>
              <w:rPr>
                <w:b/>
              </w:rPr>
              <w:t>Example 16</w:t>
            </w:r>
          </w:p>
        </w:tc>
      </w:tr>
      <w:tr w:rsidR="0087116E" w14:paraId="42C92449" w14:textId="77777777" w:rsidTr="00BD29BD">
        <w:tc>
          <w:tcPr>
            <w:tcW w:w="2574" w:type="dxa"/>
            <w:tcBorders>
              <w:top w:val="nil"/>
            </w:tcBorders>
          </w:tcPr>
          <w:p w14:paraId="3205C178" w14:textId="6948643D" w:rsidR="0087116E" w:rsidRPr="0087116E" w:rsidRDefault="0087116E" w:rsidP="005A7C88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  <w:p w14:paraId="7F12BC4B" w14:textId="77777777" w:rsidR="001810D0" w:rsidRPr="00A51867" w:rsidRDefault="001810D0" w:rsidP="005A7C88">
            <w:pPr>
              <w:rPr>
                <w:rFonts w:eastAsiaTheme="minorEastAsia"/>
                <w:sz w:val="10"/>
                <w:szCs w:val="10"/>
              </w:rPr>
            </w:pPr>
          </w:p>
          <w:p w14:paraId="58759EF5" w14:textId="4F272457" w:rsidR="0087116E" w:rsidRPr="005A7C88" w:rsidRDefault="0087116E" w:rsidP="005A7C88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=+9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  <w:p w14:paraId="6C395E8D" w14:textId="7B222634" w:rsidR="001810D0" w:rsidRDefault="001810D0" w:rsidP="001810D0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(bigger exponents</w:t>
            </w:r>
            <w:r>
              <w:rPr>
                <w:rFonts w:eastAsiaTheme="minorEastAsia"/>
                <w:i/>
                <w:vertAlign w:val="superscript"/>
              </w:rPr>
              <w:t>(7)</w:t>
            </w:r>
            <w:r>
              <w:rPr>
                <w:rFonts w:eastAsiaTheme="minorEastAsia"/>
                <w:i/>
              </w:rPr>
              <w:t xml:space="preserve"> move to front, smaller</w:t>
            </w:r>
            <w:r>
              <w:rPr>
                <w:rFonts w:eastAsiaTheme="minorEastAsia"/>
                <w:i/>
                <w:vertAlign w:val="superscript"/>
              </w:rPr>
              <w:t>(5)</w:t>
            </w:r>
            <w:r>
              <w:rPr>
                <w:rFonts w:eastAsiaTheme="minorEastAsia"/>
                <w:i/>
              </w:rPr>
              <w:t xml:space="preserve"> to back)</w:t>
            </w:r>
          </w:p>
          <w:p w14:paraId="0BC876D5" w14:textId="6FED3BF5" w:rsidR="0087116E" w:rsidRPr="0087116E" w:rsidRDefault="0087116E" w:rsidP="005A7C88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14:paraId="3FD037C9" w14:textId="0D46711C" w:rsidR="0087116E" w:rsidRPr="005A7C88" w:rsidRDefault="0087116E" w:rsidP="0087116E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(same exponents </w:t>
            </w:r>
            <w:r>
              <w:rPr>
                <w:rFonts w:eastAsiaTheme="minorEastAsia"/>
                <w:i/>
                <w:vertAlign w:val="superscript"/>
              </w:rPr>
              <w:t xml:space="preserve">7 </w:t>
            </w:r>
            <w:r>
              <w:rPr>
                <w:rFonts w:eastAsiaTheme="minorEastAsia"/>
                <w:i/>
              </w:rPr>
              <w:t>= combine terms)</w:t>
            </w:r>
          </w:p>
          <w:p w14:paraId="24836E05" w14:textId="6E4A2B67" w:rsidR="0087116E" w:rsidRPr="005A7C88" w:rsidRDefault="0087116E" w:rsidP="005A7C88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=-6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14:paraId="062BE275" w14:textId="42107F7D" w:rsidR="0087116E" w:rsidRDefault="0087116E" w:rsidP="0087116E">
            <w:pPr>
              <w:jc w:val="right"/>
            </w:pPr>
            <w:r>
              <w:rPr>
                <w:rFonts w:eastAsiaTheme="minorEastAsia"/>
                <w:i/>
              </w:rPr>
              <w:t xml:space="preserve">(different exponents </w:t>
            </w:r>
            <w:r>
              <w:rPr>
                <w:rFonts w:eastAsiaTheme="minorEastAsia"/>
                <w:i/>
                <w:vertAlign w:val="superscript"/>
              </w:rPr>
              <w:t>7&amp;5</w:t>
            </w:r>
            <w:r>
              <w:rPr>
                <w:rFonts w:eastAsiaTheme="minorEastAsia"/>
                <w:i/>
              </w:rPr>
              <w:t xml:space="preserve"> = can’t combine)</w:t>
            </w:r>
          </w:p>
        </w:tc>
        <w:tc>
          <w:tcPr>
            <w:tcW w:w="2574" w:type="dxa"/>
            <w:tcBorders>
              <w:top w:val="nil"/>
            </w:tcBorders>
          </w:tcPr>
          <w:p w14:paraId="0F16BABC" w14:textId="77777777" w:rsidR="0087116E" w:rsidRPr="0087116E" w:rsidRDefault="0087116E" w:rsidP="00A47982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76066B1A" w14:textId="77777777" w:rsidR="0087116E" w:rsidRPr="00A51867" w:rsidRDefault="0087116E" w:rsidP="00A47982">
            <w:pPr>
              <w:rPr>
                <w:rFonts w:eastAsiaTheme="minorEastAsia"/>
                <w:sz w:val="10"/>
                <w:szCs w:val="10"/>
              </w:rPr>
            </w:pPr>
          </w:p>
          <w:p w14:paraId="2D223F24" w14:textId="1CD2E50A" w:rsidR="0087116E" w:rsidRPr="005A7C88" w:rsidRDefault="0087116E" w:rsidP="00A47982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53A9AC65" w14:textId="77777777" w:rsidR="001810D0" w:rsidRPr="003D7A50" w:rsidRDefault="001810D0" w:rsidP="001810D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(bigger exponents</w:t>
            </w:r>
            <w:r>
              <w:rPr>
                <w:rFonts w:eastAsiaTheme="minorEastAsia"/>
                <w:i/>
                <w:vertAlign w:val="superscript"/>
              </w:rPr>
              <w:t>(3)</w:t>
            </w:r>
            <w:r>
              <w:rPr>
                <w:rFonts w:eastAsiaTheme="minorEastAsia"/>
                <w:i/>
              </w:rPr>
              <w:t xml:space="preserve"> move to front, smaller</w:t>
            </w:r>
            <w:r>
              <w:rPr>
                <w:rFonts w:eastAsiaTheme="minorEastAsia"/>
                <w:i/>
                <w:vertAlign w:val="superscript"/>
              </w:rPr>
              <w:t>(2)</w:t>
            </w:r>
            <w:r>
              <w:rPr>
                <w:rFonts w:eastAsiaTheme="minorEastAsia"/>
                <w:i/>
              </w:rPr>
              <w:t xml:space="preserve"> to back)</w:t>
            </w:r>
          </w:p>
          <w:p w14:paraId="15DD225F" w14:textId="61A97650" w:rsidR="0087116E" w:rsidRPr="0087116E" w:rsidRDefault="0087116E" w:rsidP="00A47982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F7C4544" w14:textId="77777777" w:rsidR="0087116E" w:rsidRPr="005A7C88" w:rsidRDefault="0087116E" w:rsidP="00A47982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(same exponents </w:t>
            </w:r>
            <w:r>
              <w:rPr>
                <w:rFonts w:eastAsiaTheme="minorEastAsia"/>
                <w:i/>
                <w:vertAlign w:val="superscript"/>
              </w:rPr>
              <w:t xml:space="preserve">3 </w:t>
            </w:r>
            <w:r>
              <w:rPr>
                <w:rFonts w:eastAsiaTheme="minorEastAsia"/>
                <w:i/>
              </w:rPr>
              <w:t>= combine terms)</w:t>
            </w:r>
          </w:p>
          <w:p w14:paraId="3D7A28BB" w14:textId="77777777" w:rsidR="0087116E" w:rsidRPr="005A7C88" w:rsidRDefault="0087116E" w:rsidP="00A47982">
            <w:pPr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C9B4545" w14:textId="12795E69" w:rsidR="0087116E" w:rsidRDefault="0087116E" w:rsidP="005077E2">
            <w:pPr>
              <w:jc w:val="right"/>
            </w:pPr>
            <w:r>
              <w:rPr>
                <w:rFonts w:eastAsiaTheme="minorEastAsia"/>
                <w:i/>
              </w:rPr>
              <w:t xml:space="preserve">(different exponents </w:t>
            </w:r>
            <w:r>
              <w:rPr>
                <w:rFonts w:eastAsiaTheme="minorEastAsia"/>
                <w:i/>
                <w:vertAlign w:val="superscript"/>
              </w:rPr>
              <w:t>3&amp;2</w:t>
            </w:r>
            <w:r>
              <w:rPr>
                <w:rFonts w:eastAsiaTheme="minorEastAsia"/>
                <w:i/>
              </w:rPr>
              <w:t xml:space="preserve"> = can’t combine)</w:t>
            </w:r>
          </w:p>
        </w:tc>
        <w:tc>
          <w:tcPr>
            <w:tcW w:w="2574" w:type="dxa"/>
            <w:tcBorders>
              <w:top w:val="nil"/>
            </w:tcBorders>
          </w:tcPr>
          <w:p w14:paraId="34118F46" w14:textId="77777777" w:rsidR="0087116E" w:rsidRPr="003D7A50" w:rsidRDefault="0087116E" w:rsidP="00801088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+2x+5x-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EE0610F" w14:textId="77777777" w:rsidR="0087116E" w:rsidRPr="00A51867" w:rsidRDefault="0087116E" w:rsidP="00801088">
            <w:pPr>
              <w:jc w:val="right"/>
              <w:rPr>
                <w:rFonts w:eastAsiaTheme="minorEastAsia"/>
                <w:i/>
                <w:sz w:val="10"/>
                <w:szCs w:val="10"/>
              </w:rPr>
            </w:pPr>
          </w:p>
          <w:p w14:paraId="79876EB6" w14:textId="66FB67A4" w:rsidR="0087116E" w:rsidRPr="00801088" w:rsidRDefault="001810D0" w:rsidP="0080108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+2x+5x-</m:t>
                </m:r>
                <m:r>
                  <w:rPr>
                    <w:rFonts w:ascii="Cambria Math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882ADD0" w14:textId="77777777" w:rsidR="001810D0" w:rsidRDefault="001810D0" w:rsidP="001810D0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 (bigger exponents</w:t>
            </w:r>
            <w:r>
              <w:rPr>
                <w:rFonts w:eastAsiaTheme="minorEastAsia"/>
                <w:i/>
                <w:vertAlign w:val="superscript"/>
              </w:rPr>
              <w:t>(2)</w:t>
            </w:r>
            <w:r>
              <w:rPr>
                <w:rFonts w:eastAsiaTheme="minorEastAsia"/>
                <w:i/>
              </w:rPr>
              <w:t xml:space="preserve"> move to front, smaller</w:t>
            </w:r>
            <w:r>
              <w:rPr>
                <w:rFonts w:eastAsiaTheme="minorEastAsia"/>
                <w:i/>
                <w:vertAlign w:val="superscript"/>
              </w:rPr>
              <w:t>(1)</w:t>
            </w:r>
            <w:r>
              <w:rPr>
                <w:rFonts w:eastAsiaTheme="minorEastAsia"/>
                <w:i/>
              </w:rPr>
              <w:t xml:space="preserve"> to back)</w:t>
            </w:r>
          </w:p>
          <w:p w14:paraId="5EDABBB9" w14:textId="77777777" w:rsidR="0087116E" w:rsidRPr="00801088" w:rsidRDefault="0087116E" w:rsidP="0080108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+2x+5x</m:t>
                </m:r>
              </m:oMath>
            </m:oMathPara>
          </w:p>
          <w:p w14:paraId="02BA2791" w14:textId="277A8C3E" w:rsidR="0087116E" w:rsidRDefault="0087116E" w:rsidP="00801088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(same exponents </w:t>
            </w:r>
            <w:r>
              <w:rPr>
                <w:rFonts w:eastAsiaTheme="minorEastAsia"/>
                <w:i/>
                <w:vertAlign w:val="superscript"/>
              </w:rPr>
              <w:t xml:space="preserve">1&amp;1 and 2&amp;2 </w:t>
            </w:r>
            <w:r>
              <w:rPr>
                <w:rFonts w:eastAsiaTheme="minorEastAsia"/>
                <w:i/>
              </w:rPr>
              <w:t>= combine terms)</w:t>
            </w:r>
          </w:p>
          <w:p w14:paraId="4BBD4CB2" w14:textId="3893ACDF" w:rsidR="0087116E" w:rsidRPr="00A51867" w:rsidRDefault="0087116E" w:rsidP="00A51867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=-4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</m:t>
              </m:r>
            </m:oMath>
            <w:r>
              <w:rPr>
                <w:rFonts w:eastAsiaTheme="minorEastAsia"/>
                <w:i/>
              </w:rPr>
              <w:t xml:space="preserve">  </w:t>
            </w:r>
          </w:p>
        </w:tc>
        <w:tc>
          <w:tcPr>
            <w:tcW w:w="2574" w:type="dxa"/>
            <w:tcBorders>
              <w:top w:val="nil"/>
            </w:tcBorders>
          </w:tcPr>
          <w:p w14:paraId="42826872" w14:textId="6134D788" w:rsidR="0087116E" w:rsidRPr="003D7A50" w:rsidRDefault="0087116E" w:rsidP="00A47982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+5-4x+2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FEDC50B" w14:textId="77777777" w:rsidR="0087116E" w:rsidRPr="00A51867" w:rsidRDefault="0087116E" w:rsidP="00A47982">
            <w:pPr>
              <w:jc w:val="right"/>
              <w:rPr>
                <w:rFonts w:eastAsiaTheme="minorEastAsia"/>
                <w:i/>
                <w:sz w:val="10"/>
                <w:szCs w:val="10"/>
              </w:rPr>
            </w:pPr>
          </w:p>
          <w:p w14:paraId="28DF87CB" w14:textId="121CAB37" w:rsidR="0087116E" w:rsidRPr="00801088" w:rsidRDefault="0087116E" w:rsidP="00A4798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=+</m:t>
                    </m:r>
                    <m:r>
                      <w:rPr>
                        <w:rFonts w:ascii="Cambria Math" w:hAnsi="Cambria Math"/>
                      </w:rPr>
                      <m:t>1x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+5-4x+2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0EE0747" w14:textId="77777777" w:rsidR="001810D0" w:rsidRDefault="001810D0" w:rsidP="001810D0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 (bigger exponents</w:t>
            </w:r>
            <w:r>
              <w:rPr>
                <w:rFonts w:eastAsiaTheme="minorEastAsia"/>
                <w:i/>
                <w:vertAlign w:val="superscript"/>
              </w:rPr>
              <w:t>(2)</w:t>
            </w:r>
            <w:r>
              <w:rPr>
                <w:rFonts w:eastAsiaTheme="minorEastAsia"/>
                <w:i/>
              </w:rPr>
              <w:t xml:space="preserve"> move to front, smaller</w:t>
            </w:r>
            <w:r>
              <w:rPr>
                <w:rFonts w:eastAsiaTheme="minorEastAsia"/>
                <w:i/>
                <w:vertAlign w:val="superscript"/>
              </w:rPr>
              <w:t>(1&amp;0)</w:t>
            </w:r>
            <w:r>
              <w:rPr>
                <w:rFonts w:eastAsiaTheme="minorEastAsia"/>
                <w:i/>
              </w:rPr>
              <w:t xml:space="preserve"> back)</w:t>
            </w:r>
          </w:p>
          <w:p w14:paraId="22693D41" w14:textId="1A9356BF" w:rsidR="0087116E" w:rsidRPr="00801088" w:rsidRDefault="0087116E" w:rsidP="00A4798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1x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-4x+5</m:t>
                </m:r>
              </m:oMath>
            </m:oMathPara>
          </w:p>
          <w:p w14:paraId="3A5FBD88" w14:textId="47BD4ACB" w:rsidR="0087116E" w:rsidRDefault="0087116E" w:rsidP="00A47982">
            <w:pPr>
              <w:jc w:val="right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(same exponents </w:t>
            </w:r>
            <w:r>
              <w:rPr>
                <w:rFonts w:eastAsiaTheme="minorEastAsia"/>
                <w:i/>
                <w:vertAlign w:val="superscript"/>
              </w:rPr>
              <w:t xml:space="preserve">2&amp;2 </w:t>
            </w:r>
            <w:r>
              <w:rPr>
                <w:rFonts w:eastAsiaTheme="minorEastAsia"/>
                <w:i/>
              </w:rPr>
              <w:t>= combine terms)</w:t>
            </w:r>
          </w:p>
          <w:p w14:paraId="05F6D8DC" w14:textId="6B32ACD1" w:rsidR="0087116E" w:rsidRPr="00801088" w:rsidRDefault="0087116E" w:rsidP="00A4798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-4x+5</m:t>
                </m:r>
              </m:oMath>
            </m:oMathPara>
          </w:p>
          <w:p w14:paraId="69EA2A37" w14:textId="77777777" w:rsidR="0087116E" w:rsidRDefault="0087116E" w:rsidP="00A47982">
            <w:pPr>
              <w:jc w:val="right"/>
              <w:rPr>
                <w:rFonts w:eastAsiaTheme="minorEastAsia"/>
                <w:i/>
              </w:rPr>
            </w:pPr>
          </w:p>
          <w:p w14:paraId="38342055" w14:textId="1E9DA165" w:rsidR="0087116E" w:rsidRDefault="0087116E"/>
        </w:tc>
      </w:tr>
      <w:tr w:rsidR="00BD29BD" w14:paraId="06A9E295" w14:textId="77777777" w:rsidTr="00BE4548">
        <w:trPr>
          <w:cantSplit/>
          <w:trHeight w:val="936"/>
        </w:trPr>
        <w:tc>
          <w:tcPr>
            <w:tcW w:w="2574" w:type="dxa"/>
          </w:tcPr>
          <w:p w14:paraId="0C1C7E7D" w14:textId="468BC488" w:rsidR="00BD29BD" w:rsidRDefault="00F168EF" w:rsidP="00BE45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37.  </w:t>
            </w:r>
            <m:oMath>
              <m:r>
                <w:rPr>
                  <w:rFonts w:ascii="Cambria Math" w:eastAsiaTheme="minorEastAsia" w:hAnsi="Cambria Math"/>
                </w:rPr>
                <m:t>10x+4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-8x</m:t>
              </m:r>
            </m:oMath>
          </w:p>
        </w:tc>
        <w:tc>
          <w:tcPr>
            <w:tcW w:w="2574" w:type="dxa"/>
          </w:tcPr>
          <w:p w14:paraId="3C2D490B" w14:textId="1EAAAA2C" w:rsidR="00BD29BD" w:rsidRDefault="00F168EF" w:rsidP="006D73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38.  </w:t>
            </w:r>
            <m:oMath>
              <m:r>
                <w:rPr>
                  <w:rFonts w:ascii="Cambria Math" w:eastAsiaTheme="minorEastAsia" w:hAnsi="Cambria Math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-7x-4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  <w:tc>
          <w:tcPr>
            <w:tcW w:w="2574" w:type="dxa"/>
          </w:tcPr>
          <w:p w14:paraId="3057F759" w14:textId="76E0EC0C" w:rsidR="00BD29BD" w:rsidRDefault="00F168EF" w:rsidP="006D73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39.  </w:t>
            </w:r>
            <m:oMath>
              <m: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oMath>
          </w:p>
        </w:tc>
        <w:tc>
          <w:tcPr>
            <w:tcW w:w="2574" w:type="dxa"/>
          </w:tcPr>
          <w:p w14:paraId="39B8EEB2" w14:textId="15F63D52" w:rsidR="00BD29BD" w:rsidRDefault="00F168EF" w:rsidP="006D73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40.  </w:t>
            </w:r>
            <m:oMath>
              <m:r>
                <w:rPr>
                  <w:rFonts w:ascii="Cambria Math" w:eastAsiaTheme="minorEastAsia" w:hAnsi="Cambria Math"/>
                </w:rPr>
                <m:t>9x+2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+6-3x</m:t>
              </m:r>
            </m:oMath>
          </w:p>
        </w:tc>
      </w:tr>
      <w:tr w:rsidR="00F168EF" w14:paraId="157ED4CA" w14:textId="77777777" w:rsidTr="00BE4548">
        <w:trPr>
          <w:cantSplit/>
          <w:trHeight w:val="936"/>
        </w:trPr>
        <w:tc>
          <w:tcPr>
            <w:tcW w:w="2574" w:type="dxa"/>
          </w:tcPr>
          <w:p w14:paraId="647E7788" w14:textId="54F636BA" w:rsidR="00F168EF" w:rsidRDefault="00F168EF" w:rsidP="006D73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41.  </w:t>
            </w:r>
            <m:oMath>
              <m:r>
                <w:rPr>
                  <w:rFonts w:ascii="Cambria Math" w:eastAsiaTheme="minorEastAsia" w:hAnsi="Cambria Math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oMath>
          </w:p>
        </w:tc>
        <w:tc>
          <w:tcPr>
            <w:tcW w:w="2574" w:type="dxa"/>
          </w:tcPr>
          <w:p w14:paraId="62BC88AD" w14:textId="0E2A5E4C" w:rsidR="00F168EF" w:rsidRDefault="00F168EF" w:rsidP="006D73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42.  </w:t>
            </w:r>
            <m:oMath>
              <m:r>
                <w:rPr>
                  <w:rFonts w:ascii="Cambria Math" w:eastAsiaTheme="minorEastAsia" w:hAnsi="Cambria Math"/>
                </w:rPr>
                <m:t>-7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+4x</m:t>
              </m:r>
            </m:oMath>
          </w:p>
        </w:tc>
        <w:tc>
          <w:tcPr>
            <w:tcW w:w="2574" w:type="dxa"/>
          </w:tcPr>
          <w:p w14:paraId="75D440BE" w14:textId="54218920" w:rsidR="00F168EF" w:rsidRDefault="00F168EF" w:rsidP="006D73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43.  </w:t>
            </w:r>
            <m:oMath>
              <m:r>
                <w:rPr>
                  <w:rFonts w:ascii="Cambria Math" w:eastAsiaTheme="minorEastAsia" w:hAnsi="Cambria Math"/>
                </w:rPr>
                <m:t>2+7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</m:t>
              </m:r>
            </m:oMath>
          </w:p>
        </w:tc>
        <w:tc>
          <w:tcPr>
            <w:tcW w:w="2574" w:type="dxa"/>
          </w:tcPr>
          <w:p w14:paraId="6AC4A871" w14:textId="13CFBBEC" w:rsidR="00F168EF" w:rsidRDefault="00F168EF" w:rsidP="006D73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44.  </w:t>
            </w:r>
            <m:oMath>
              <m:r>
                <w:rPr>
                  <w:rFonts w:ascii="Cambria Math" w:eastAsiaTheme="minorEastAsia" w:hAnsi="Cambria Math"/>
                </w:rPr>
                <m:t>–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+2x+10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</m:oMath>
          </w:p>
        </w:tc>
      </w:tr>
      <w:tr w:rsidR="00F168EF" w14:paraId="56BAFF07" w14:textId="77777777" w:rsidTr="00BE4548">
        <w:trPr>
          <w:cantSplit/>
          <w:trHeight w:val="936"/>
        </w:trPr>
        <w:tc>
          <w:tcPr>
            <w:tcW w:w="2574" w:type="dxa"/>
          </w:tcPr>
          <w:p w14:paraId="7B66D3EC" w14:textId="779907FF" w:rsidR="00F168EF" w:rsidRDefault="00F168EF" w:rsidP="00E25E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45.  </w:t>
            </w:r>
            <m:oMath>
              <m:r>
                <w:rPr>
                  <w:rFonts w:ascii="Cambria Math" w:eastAsiaTheme="minorEastAsia" w:hAnsi="Cambria Math"/>
                </w:rPr>
                <m:t>7x+10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</w:tc>
        <w:tc>
          <w:tcPr>
            <w:tcW w:w="2574" w:type="dxa"/>
          </w:tcPr>
          <w:p w14:paraId="32DD1114" w14:textId="74C4B518" w:rsidR="00F168EF" w:rsidRDefault="00F168EF" w:rsidP="00E25E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46.  </w:t>
            </w:r>
            <m:oMath>
              <m:r>
                <w:rPr>
                  <w:rFonts w:ascii="Cambria Math" w:eastAsiaTheme="minorEastAsia" w:hAnsi="Cambria Math"/>
                </w:rPr>
                <m:t>-3-10x+10</m:t>
              </m:r>
            </m:oMath>
          </w:p>
        </w:tc>
        <w:tc>
          <w:tcPr>
            <w:tcW w:w="2574" w:type="dxa"/>
          </w:tcPr>
          <w:p w14:paraId="65E4E7FB" w14:textId="45F42A41" w:rsidR="00F168EF" w:rsidRDefault="00F168EF" w:rsidP="00E25E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47.  </w:t>
            </w:r>
            <m:oMath>
              <m:r>
                <w:rPr>
                  <w:rFonts w:ascii="Cambria Math" w:eastAsiaTheme="minorEastAsia" w:hAnsi="Cambria Math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oMath>
          </w:p>
        </w:tc>
        <w:tc>
          <w:tcPr>
            <w:tcW w:w="2574" w:type="dxa"/>
          </w:tcPr>
          <w:p w14:paraId="19A47F79" w14:textId="4F982D4C" w:rsidR="00F168EF" w:rsidRDefault="00F168EF" w:rsidP="00E25EA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48.  </w:t>
            </w:r>
            <m:oMath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</m:t>
              </m:r>
            </m:oMath>
          </w:p>
        </w:tc>
      </w:tr>
    </w:tbl>
    <w:p w14:paraId="064C49EE" w14:textId="797A4B3E" w:rsidR="005E297F" w:rsidRPr="00E25EA7" w:rsidRDefault="005E297F">
      <w:pPr>
        <w:rPr>
          <w:sz w:val="2"/>
          <w:szCs w:val="2"/>
        </w:rPr>
      </w:pPr>
    </w:p>
    <w:sectPr w:rsidR="005E297F" w:rsidRPr="00E25EA7" w:rsidSect="00E16EC0">
      <w:headerReference w:type="default" r:id="rId8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20B69" w14:textId="77777777" w:rsidR="00BE4548" w:rsidRDefault="00BE4548" w:rsidP="003966F9">
      <w:r>
        <w:separator/>
      </w:r>
    </w:p>
  </w:endnote>
  <w:endnote w:type="continuationSeparator" w:id="0">
    <w:p w14:paraId="5885C1D3" w14:textId="77777777" w:rsidR="00BE4548" w:rsidRDefault="00BE4548" w:rsidP="0039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75EE2" w14:textId="77777777" w:rsidR="00BE4548" w:rsidRDefault="00BE4548" w:rsidP="003966F9">
      <w:r>
        <w:separator/>
      </w:r>
    </w:p>
  </w:footnote>
  <w:footnote w:type="continuationSeparator" w:id="0">
    <w:p w14:paraId="41DC3E51" w14:textId="77777777" w:rsidR="00BE4548" w:rsidRDefault="00BE4548" w:rsidP="003966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A4DA" w14:textId="77777777" w:rsidR="00BE4548" w:rsidRDefault="00BE4548" w:rsidP="003966F9">
    <w:pPr>
      <w:pStyle w:val="Header"/>
      <w:jc w:val="right"/>
    </w:pPr>
    <w:r>
      <w:t>Name: _______________________________________  Per: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9"/>
    <w:rsid w:val="00035B90"/>
    <w:rsid w:val="001178B3"/>
    <w:rsid w:val="001261CD"/>
    <w:rsid w:val="001810D0"/>
    <w:rsid w:val="001A094D"/>
    <w:rsid w:val="001C4A87"/>
    <w:rsid w:val="003966F9"/>
    <w:rsid w:val="003C4133"/>
    <w:rsid w:val="003D7A50"/>
    <w:rsid w:val="004F7939"/>
    <w:rsid w:val="005077E2"/>
    <w:rsid w:val="00563244"/>
    <w:rsid w:val="00565FEB"/>
    <w:rsid w:val="005837F7"/>
    <w:rsid w:val="005870D2"/>
    <w:rsid w:val="005A278F"/>
    <w:rsid w:val="005A7C88"/>
    <w:rsid w:val="005E297F"/>
    <w:rsid w:val="006D7386"/>
    <w:rsid w:val="007374FD"/>
    <w:rsid w:val="007869D4"/>
    <w:rsid w:val="00801088"/>
    <w:rsid w:val="0087116E"/>
    <w:rsid w:val="00880CF3"/>
    <w:rsid w:val="008908E7"/>
    <w:rsid w:val="008C1BB9"/>
    <w:rsid w:val="008D35B5"/>
    <w:rsid w:val="00A47982"/>
    <w:rsid w:val="00A51867"/>
    <w:rsid w:val="00A65A58"/>
    <w:rsid w:val="00BD29BD"/>
    <w:rsid w:val="00BE4548"/>
    <w:rsid w:val="00C66A4A"/>
    <w:rsid w:val="00CB4A89"/>
    <w:rsid w:val="00D20759"/>
    <w:rsid w:val="00D560F4"/>
    <w:rsid w:val="00E16EC0"/>
    <w:rsid w:val="00E25EA7"/>
    <w:rsid w:val="00EB5D4E"/>
    <w:rsid w:val="00F168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81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F9"/>
    <w:rPr>
      <w:rFonts w:eastAsiaTheme="minorHAns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66F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966F9"/>
    <w:rPr>
      <w:sz w:val="20"/>
    </w:rPr>
  </w:style>
  <w:style w:type="table" w:styleId="TableGrid">
    <w:name w:val="Table Grid"/>
    <w:basedOn w:val="TableNormal"/>
    <w:uiPriority w:val="59"/>
    <w:rsid w:val="0039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29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7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F9"/>
    <w:rPr>
      <w:rFonts w:eastAsiaTheme="minorHAns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66F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966F9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966F9"/>
    <w:rPr>
      <w:sz w:val="20"/>
    </w:rPr>
  </w:style>
  <w:style w:type="table" w:styleId="TableGrid">
    <w:name w:val="Table Grid"/>
    <w:basedOn w:val="TableNormal"/>
    <w:uiPriority w:val="59"/>
    <w:rsid w:val="0039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29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7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600CC-44D4-EB4E-87F1-1D232E07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738</Words>
  <Characters>4212</Characters>
  <Application>Microsoft Macintosh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19</cp:revision>
  <dcterms:created xsi:type="dcterms:W3CDTF">2017-08-11T22:08:00Z</dcterms:created>
  <dcterms:modified xsi:type="dcterms:W3CDTF">2017-08-12T03:20:00Z</dcterms:modified>
</cp:coreProperties>
</file>