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C89" w:rsidRPr="007A14FE" w:rsidRDefault="00771C89" w:rsidP="007A14FE">
      <w:pPr>
        <w:spacing w:after="0" w:line="240" w:lineRule="auto"/>
        <w:ind w:firstLine="360"/>
        <w:jc w:val="center"/>
        <w:rPr>
          <w:rFonts w:ascii="Cambria" w:hAnsi="Cambria"/>
          <w:b/>
          <w:sz w:val="48"/>
          <w:szCs w:val="48"/>
          <w:u w:val="single"/>
        </w:rPr>
      </w:pPr>
      <w:r w:rsidRPr="007A14FE">
        <w:rPr>
          <w:rFonts w:ascii="Cambria" w:hAnsi="Cambria"/>
          <w:b/>
          <w:sz w:val="48"/>
          <w:szCs w:val="48"/>
          <w:u w:val="single"/>
        </w:rPr>
        <w:t>Review Warm-up, Week 1</w:t>
      </w:r>
      <w:r w:rsidR="007A14FE" w:rsidRPr="007A14FE">
        <w:rPr>
          <w:rFonts w:ascii="Cambria" w:hAnsi="Cambria"/>
          <w:b/>
          <w:sz w:val="48"/>
          <w:szCs w:val="48"/>
          <w:u w:val="single"/>
        </w:rPr>
        <w:t>3</w:t>
      </w:r>
      <w:r w:rsidRPr="007A14FE">
        <w:rPr>
          <w:rFonts w:ascii="Cambria" w:hAnsi="Cambria"/>
          <w:b/>
          <w:sz w:val="48"/>
          <w:szCs w:val="48"/>
          <w:u w:val="single"/>
        </w:rPr>
        <w:t xml:space="preserve"> (#3.</w:t>
      </w:r>
      <w:r w:rsidR="007A14FE" w:rsidRPr="007A14FE">
        <w:rPr>
          <w:rFonts w:ascii="Cambria" w:hAnsi="Cambria"/>
          <w:b/>
          <w:sz w:val="48"/>
          <w:szCs w:val="48"/>
          <w:u w:val="single"/>
        </w:rPr>
        <w:t>5</w:t>
      </w:r>
      <w:r w:rsidRPr="007A14FE">
        <w:rPr>
          <w:rFonts w:ascii="Cambria" w:hAnsi="Cambria"/>
          <w:b/>
          <w:sz w:val="48"/>
          <w:szCs w:val="48"/>
          <w:u w:val="single"/>
        </w:rPr>
        <w:t>)</w:t>
      </w:r>
    </w:p>
    <w:p w:rsidR="00771C89" w:rsidRPr="007A14FE" w:rsidRDefault="007A14FE" w:rsidP="007A14F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40"/>
          <w:szCs w:val="40"/>
        </w:rPr>
      </w:pPr>
      <w:r w:rsidRPr="007A14FE">
        <w:rPr>
          <w:rFonts w:ascii="Cambria" w:hAnsi="Cambria"/>
          <w:b/>
          <w:sz w:val="40"/>
          <w:szCs w:val="40"/>
        </w:rPr>
        <w:t>Write everything you can think of that relates to the word QUADRATIC.</w:t>
      </w:r>
    </w:p>
    <w:p w:rsidR="00771C89" w:rsidRPr="007A14FE" w:rsidRDefault="00771C89" w:rsidP="00771C8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771C89" w:rsidRPr="007A14FE" w:rsidRDefault="007A14FE" w:rsidP="00771C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40"/>
          <w:szCs w:val="40"/>
        </w:rPr>
      </w:pPr>
      <w:r w:rsidRPr="007A14FE">
        <w:rPr>
          <w:rFonts w:ascii="Cambria" w:hAnsi="Cambria"/>
          <w:b/>
          <w:sz w:val="40"/>
          <w:szCs w:val="40"/>
        </w:rPr>
        <w:t>Write the equation of the piecewise function.</w:t>
      </w: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"/>
        <w:gridCol w:w="673"/>
      </w:tblGrid>
      <w:tr w:rsidR="007A14FE" w:rsidRPr="007A14FE" w:rsidTr="007A14FE">
        <w:tc>
          <w:tcPr>
            <w:tcW w:w="672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i/>
                <w:sz w:val="40"/>
                <w:szCs w:val="40"/>
              </w:rPr>
              <w:t>x</w:t>
            </w:r>
          </w:p>
        </w:tc>
        <w:tc>
          <w:tcPr>
            <w:tcW w:w="673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i/>
                <w:sz w:val="40"/>
                <w:szCs w:val="40"/>
              </w:rPr>
              <w:t>y</w:t>
            </w:r>
          </w:p>
        </w:tc>
      </w:tr>
      <w:tr w:rsidR="007A14FE" w:rsidRPr="007A14FE" w:rsidTr="007A14FE">
        <w:tc>
          <w:tcPr>
            <w:tcW w:w="672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-1</w:t>
            </w:r>
          </w:p>
        </w:tc>
        <w:tc>
          <w:tcPr>
            <w:tcW w:w="673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4</w:t>
            </w:r>
          </w:p>
        </w:tc>
      </w:tr>
      <w:tr w:rsidR="007A14FE" w:rsidRPr="007A14FE" w:rsidTr="007A14FE">
        <w:tc>
          <w:tcPr>
            <w:tcW w:w="672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673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4</w:t>
            </w:r>
          </w:p>
        </w:tc>
      </w:tr>
      <w:tr w:rsidR="007A14FE" w:rsidRPr="007A14FE" w:rsidTr="007A14FE">
        <w:tc>
          <w:tcPr>
            <w:tcW w:w="672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73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3</w:t>
            </w:r>
          </w:p>
        </w:tc>
      </w:tr>
      <w:tr w:rsidR="007A14FE" w:rsidRPr="007A14FE" w:rsidTr="007A14FE">
        <w:tc>
          <w:tcPr>
            <w:tcW w:w="672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673" w:type="dxa"/>
            <w:vAlign w:val="center"/>
          </w:tcPr>
          <w:p w:rsidR="007A14FE" w:rsidRPr="007A14FE" w:rsidRDefault="007A14FE" w:rsidP="007A14FE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sz w:val="40"/>
                <w:szCs w:val="40"/>
              </w:rPr>
            </w:pPr>
            <w:r w:rsidRPr="007A14FE">
              <w:rPr>
                <w:rFonts w:ascii="Cambria" w:eastAsia="Calibri" w:hAnsi="Cambria" w:cs="Times New Roman"/>
                <w:b/>
                <w:sz w:val="40"/>
                <w:szCs w:val="40"/>
              </w:rPr>
              <w:t>2</w:t>
            </w:r>
          </w:p>
        </w:tc>
      </w:tr>
    </w:tbl>
    <w:p w:rsidR="007A14FE" w:rsidRPr="007A14FE" w:rsidRDefault="007A14FE" w:rsidP="007A14FE">
      <w:pPr>
        <w:pStyle w:val="ListParagraph"/>
        <w:ind w:left="360"/>
        <w:rPr>
          <w:rFonts w:ascii="Cambria" w:eastAsiaTheme="minorEastAsia" w:hAnsi="Cambria"/>
          <w:b/>
          <w:sz w:val="40"/>
          <w:szCs w:val="40"/>
        </w:rPr>
      </w:pPr>
      <w:r w:rsidRPr="007A14FE">
        <w:rPr>
          <w:rFonts w:ascii="Cambria" w:eastAsia="Calibri" w:hAnsi="Cambria" w:cs="Times New Roman"/>
          <w:b/>
          <w:sz w:val="40"/>
          <w:szCs w:val="40"/>
        </w:rPr>
        <w:t xml:space="preserve">                   </w:t>
      </w: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40"/>
            <w:szCs w:val="4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sz w:val="40"/>
                    <w:szCs w:val="4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40"/>
                    <w:szCs w:val="40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sz w:val="40"/>
                    <w:szCs w:val="4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sz w:val="40"/>
                    <w:szCs w:val="40"/>
                  </w:rPr>
                  <m:t xml:space="preserve"> </m:t>
                </m:r>
              </m:e>
            </m:eqArr>
          </m:e>
        </m:d>
      </m:oMath>
    </w:p>
    <w:p w:rsidR="007A14FE" w:rsidRPr="007A14FE" w:rsidRDefault="007A14FE" w:rsidP="007A14FE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7A14FE" w:rsidRPr="007A14FE" w:rsidRDefault="007A14FE" w:rsidP="007A14FE">
      <w:pPr>
        <w:pStyle w:val="ListParagraph"/>
        <w:spacing w:after="0" w:line="240" w:lineRule="auto"/>
        <w:ind w:left="360"/>
        <w:rPr>
          <w:rFonts w:ascii="Cambria" w:hAnsi="Cambria"/>
          <w:b/>
          <w:sz w:val="20"/>
          <w:szCs w:val="20"/>
        </w:rPr>
      </w:pPr>
    </w:p>
    <w:p w:rsidR="007A14FE" w:rsidRPr="007A14FE" w:rsidRDefault="007A14FE" w:rsidP="007A14FE">
      <w:pPr>
        <w:pStyle w:val="ListParagraph"/>
        <w:spacing w:after="0" w:line="240" w:lineRule="auto"/>
        <w:ind w:left="360"/>
        <w:rPr>
          <w:rFonts w:ascii="Cambria" w:hAnsi="Cambria"/>
          <w:b/>
          <w:sz w:val="20"/>
          <w:szCs w:val="20"/>
        </w:rPr>
      </w:pPr>
    </w:p>
    <w:p w:rsidR="007A14FE" w:rsidRPr="007A14FE" w:rsidRDefault="007A14FE" w:rsidP="00771C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40"/>
          <w:szCs w:val="40"/>
        </w:rPr>
      </w:pPr>
      <w:r w:rsidRPr="007A14FE">
        <w:rPr>
          <w:rFonts w:ascii="Cambria" w:hAnsi="Cambria"/>
          <w:b/>
          <w:sz w:val="40"/>
          <w:szCs w:val="40"/>
        </w:rPr>
        <w:t xml:space="preserve">What is the opposite </w:t>
      </w:r>
      <w:proofErr w:type="gramStart"/>
      <w:r w:rsidRPr="007A14FE">
        <w:rPr>
          <w:rFonts w:ascii="Cambria" w:hAnsi="Cambria"/>
          <w:b/>
          <w:sz w:val="40"/>
          <w:szCs w:val="40"/>
        </w:rPr>
        <w:t>of:</w:t>
      </w:r>
      <w:proofErr w:type="gramEnd"/>
    </w:p>
    <w:p w:rsidR="007A14FE" w:rsidRPr="007A14FE" w:rsidRDefault="007A14FE" w:rsidP="007A14F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40"/>
          <w:szCs w:val="40"/>
        </w:rPr>
      </w:pPr>
      <w:r w:rsidRPr="007A14FE">
        <w:rPr>
          <w:rFonts w:ascii="Cambria" w:hAnsi="Cambria"/>
          <w:b/>
          <w:sz w:val="40"/>
          <w:szCs w:val="40"/>
        </w:rPr>
        <w:t>Walk into a room</w:t>
      </w:r>
    </w:p>
    <w:p w:rsidR="007A14FE" w:rsidRPr="007A14FE" w:rsidRDefault="007A14FE" w:rsidP="007A14F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40"/>
          <w:szCs w:val="40"/>
        </w:rPr>
      </w:pPr>
      <w:r w:rsidRPr="007A14FE">
        <w:rPr>
          <w:rFonts w:ascii="Cambria" w:hAnsi="Cambria"/>
          <w:b/>
          <w:sz w:val="40"/>
          <w:szCs w:val="40"/>
        </w:rPr>
        <w:t>Turn on the lights</w:t>
      </w:r>
    </w:p>
    <w:p w:rsidR="007A14FE" w:rsidRPr="007A14FE" w:rsidRDefault="007A14FE" w:rsidP="007A14FE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b/>
          <w:sz w:val="40"/>
          <w:szCs w:val="40"/>
        </w:rPr>
      </w:pPr>
      <w:r w:rsidRPr="007A14FE">
        <w:rPr>
          <w:rFonts w:ascii="Cambria" w:hAnsi="Cambria"/>
          <w:b/>
          <w:sz w:val="40"/>
          <w:szCs w:val="40"/>
        </w:rPr>
        <w:t>Walk into a room and then turn on the lights</w:t>
      </w: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5370F9" w:rsidRDefault="00941052" w:rsidP="00941052">
      <w:pPr>
        <w:spacing w:after="0" w:line="240" w:lineRule="auto"/>
        <w:ind w:firstLine="360"/>
        <w:rPr>
          <w:rFonts w:ascii="Cambria" w:hAnsi="Cambria"/>
          <w:b/>
          <w:sz w:val="48"/>
          <w:szCs w:val="48"/>
          <w:u w:val="single"/>
        </w:rPr>
      </w:pPr>
      <w:r>
        <w:rPr>
          <w:rFonts w:ascii="Cambria" w:hAnsi="Cambria"/>
          <w:b/>
          <w:sz w:val="48"/>
          <w:szCs w:val="48"/>
        </w:rPr>
        <w:t xml:space="preserve">(continued) </w:t>
      </w:r>
      <w:r w:rsidR="005370F9" w:rsidRPr="007A14FE">
        <w:rPr>
          <w:rFonts w:ascii="Cambria" w:hAnsi="Cambria"/>
          <w:b/>
          <w:sz w:val="48"/>
          <w:szCs w:val="48"/>
          <w:u w:val="single"/>
        </w:rPr>
        <w:t>Review Warm-up, Week 13 (#3.5)</w:t>
      </w:r>
      <w:bookmarkStart w:id="0" w:name="_GoBack"/>
      <w:bookmarkEnd w:id="0"/>
    </w:p>
    <w:p w:rsidR="00941052" w:rsidRPr="00941052" w:rsidRDefault="00941052" w:rsidP="00941052">
      <w:pPr>
        <w:spacing w:after="0" w:line="240" w:lineRule="auto"/>
        <w:ind w:firstLine="360"/>
        <w:rPr>
          <w:rFonts w:ascii="Cambria" w:hAnsi="Cambria"/>
          <w:b/>
          <w:sz w:val="12"/>
          <w:szCs w:val="12"/>
          <w:u w:val="single"/>
        </w:rPr>
      </w:pPr>
    </w:p>
    <w:p w:rsidR="000F719E" w:rsidRDefault="005370F9" w:rsidP="005370F9">
      <w:pPr>
        <w:spacing w:after="0" w:line="240" w:lineRule="auto"/>
        <w:rPr>
          <w:rFonts w:ascii="Cambria" w:hAnsi="Cambria"/>
          <w:sz w:val="48"/>
          <w:szCs w:val="48"/>
        </w:rPr>
      </w:pPr>
      <w:r w:rsidRPr="005370F9">
        <w:rPr>
          <w:rFonts w:ascii="Cambria" w:hAnsi="Cambria"/>
          <w:sz w:val="48"/>
          <w:szCs w:val="48"/>
        </w:rPr>
        <w:t xml:space="preserve">1. </w:t>
      </w:r>
      <w:r>
        <w:rPr>
          <w:rFonts w:ascii="Cambria" w:hAnsi="Cambria"/>
          <w:sz w:val="48"/>
          <w:szCs w:val="48"/>
        </w:rPr>
        <w:t xml:space="preserve">Write the inverse of each.  </w:t>
      </w:r>
    </w:p>
    <w:tbl>
      <w:tblPr>
        <w:tblStyle w:val="TableGrid"/>
        <w:tblpPr w:leftFromText="180" w:rightFromText="180" w:vertAnchor="text" w:tblpX="36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"/>
        <w:gridCol w:w="673"/>
      </w:tblGrid>
      <w:tr w:rsidR="005370F9" w:rsidRPr="005370F9" w:rsidTr="00987688">
        <w:tc>
          <w:tcPr>
            <w:tcW w:w="672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i/>
                <w:color w:val="002060"/>
                <w:sz w:val="40"/>
                <w:szCs w:val="40"/>
              </w:rPr>
              <w:t>x</w:t>
            </w:r>
          </w:p>
        </w:tc>
        <w:tc>
          <w:tcPr>
            <w:tcW w:w="673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i/>
                <w:color w:val="002060"/>
                <w:sz w:val="40"/>
                <w:szCs w:val="40"/>
              </w:rPr>
              <w:t>y</w:t>
            </w:r>
          </w:p>
        </w:tc>
      </w:tr>
      <w:tr w:rsidR="005370F9" w:rsidRPr="005370F9" w:rsidTr="00987688">
        <w:tc>
          <w:tcPr>
            <w:tcW w:w="672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-3</w:t>
            </w:r>
          </w:p>
        </w:tc>
        <w:tc>
          <w:tcPr>
            <w:tcW w:w="673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2</w:t>
            </w:r>
          </w:p>
        </w:tc>
      </w:tr>
      <w:tr w:rsidR="005370F9" w:rsidRPr="005370F9" w:rsidTr="00987688">
        <w:tc>
          <w:tcPr>
            <w:tcW w:w="672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-1</w:t>
            </w:r>
          </w:p>
        </w:tc>
        <w:tc>
          <w:tcPr>
            <w:tcW w:w="673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5</w:t>
            </w:r>
          </w:p>
        </w:tc>
      </w:tr>
      <w:tr w:rsidR="005370F9" w:rsidRPr="005370F9" w:rsidTr="00987688">
        <w:tc>
          <w:tcPr>
            <w:tcW w:w="672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0</w:t>
            </w:r>
          </w:p>
        </w:tc>
        <w:tc>
          <w:tcPr>
            <w:tcW w:w="673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-1</w:t>
            </w:r>
          </w:p>
        </w:tc>
      </w:tr>
      <w:tr w:rsidR="005370F9" w:rsidRPr="005370F9" w:rsidTr="00987688">
        <w:tc>
          <w:tcPr>
            <w:tcW w:w="672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3</w:t>
            </w:r>
          </w:p>
        </w:tc>
        <w:tc>
          <w:tcPr>
            <w:tcW w:w="673" w:type="dxa"/>
            <w:vAlign w:val="center"/>
          </w:tcPr>
          <w:p w:rsidR="005370F9" w:rsidRPr="005370F9" w:rsidRDefault="005370F9" w:rsidP="00987688">
            <w:pPr>
              <w:pStyle w:val="ListParagraph"/>
              <w:ind w:left="0"/>
              <w:jc w:val="center"/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</w:pPr>
            <w:r w:rsidRPr="005370F9">
              <w:rPr>
                <w:rFonts w:ascii="Cambria" w:eastAsia="Calibri" w:hAnsi="Cambria" w:cs="Times New Roman"/>
                <w:b/>
                <w:color w:val="002060"/>
                <w:sz w:val="40"/>
                <w:szCs w:val="40"/>
              </w:rPr>
              <w:t>2</w:t>
            </w:r>
          </w:p>
        </w:tc>
      </w:tr>
    </w:tbl>
    <w:p w:rsidR="005370F9" w:rsidRPr="005370F9" w:rsidRDefault="005370F9" w:rsidP="005370F9">
      <w:pPr>
        <w:spacing w:after="0" w:line="240" w:lineRule="auto"/>
        <w:rPr>
          <w:rFonts w:ascii="Cambria" w:hAnsi="Cambria"/>
          <w:color w:val="002060"/>
          <w:sz w:val="48"/>
          <w:szCs w:val="48"/>
        </w:rPr>
      </w:pP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  <w:t>Positive</w:t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i/>
          <w:color w:val="002060"/>
          <w:sz w:val="48"/>
          <w:szCs w:val="48"/>
        </w:rPr>
        <w:t>x</w:t>
      </w:r>
    </w:p>
    <w:p w:rsidR="000F719E" w:rsidRPr="005370F9" w:rsidRDefault="000F719E" w:rsidP="005370F9">
      <w:pPr>
        <w:spacing w:after="0" w:line="240" w:lineRule="auto"/>
        <w:rPr>
          <w:rFonts w:ascii="Cambria" w:hAnsi="Cambria"/>
          <w:color w:val="002060"/>
          <w:sz w:val="24"/>
          <w:szCs w:val="24"/>
          <w:u w:val="single"/>
        </w:rPr>
      </w:pPr>
    </w:p>
    <w:p w:rsidR="005370F9" w:rsidRPr="005370F9" w:rsidRDefault="005370F9" w:rsidP="005370F9">
      <w:pPr>
        <w:spacing w:after="0" w:line="240" w:lineRule="auto"/>
        <w:rPr>
          <w:rFonts w:ascii="Cambria" w:hAnsi="Cambria"/>
          <w:color w:val="002060"/>
          <w:sz w:val="48"/>
          <w:szCs w:val="48"/>
        </w:rPr>
      </w:pP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  <w:t xml:space="preserve">Pick up a pencil and write </w:t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</w:p>
    <w:p w:rsidR="005370F9" w:rsidRPr="005370F9" w:rsidRDefault="005370F9" w:rsidP="005370F9">
      <w:pPr>
        <w:spacing w:after="0" w:line="240" w:lineRule="auto"/>
        <w:rPr>
          <w:rFonts w:ascii="Cambria" w:hAnsi="Cambria"/>
          <w:color w:val="002060"/>
          <w:sz w:val="24"/>
          <w:szCs w:val="24"/>
          <w:u w:val="single"/>
        </w:rPr>
      </w:pPr>
    </w:p>
    <w:p w:rsidR="005370F9" w:rsidRPr="005370F9" w:rsidRDefault="005370F9" w:rsidP="005370F9">
      <w:pPr>
        <w:spacing w:after="0" w:line="240" w:lineRule="auto"/>
        <w:rPr>
          <w:rFonts w:ascii="Cambria" w:hAnsi="Cambria"/>
          <w:color w:val="002060"/>
          <w:sz w:val="48"/>
          <w:szCs w:val="48"/>
        </w:rPr>
      </w:pP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</w:r>
      <w:r w:rsidRPr="005370F9">
        <w:rPr>
          <w:rFonts w:ascii="Cambria" w:hAnsi="Cambria"/>
          <w:color w:val="002060"/>
          <w:sz w:val="48"/>
          <w:szCs w:val="48"/>
        </w:rPr>
        <w:tab/>
        <w:t>Multiply by 3 and then subtract 2</w:t>
      </w:r>
    </w:p>
    <w:p w:rsidR="005370F9" w:rsidRPr="005370F9" w:rsidRDefault="005370F9" w:rsidP="005370F9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719E" w:rsidRDefault="005370F9" w:rsidP="005370F9">
      <w:pPr>
        <w:spacing w:after="0" w:line="240" w:lineRule="auto"/>
        <w:rPr>
          <w:rFonts w:ascii="Cambria" w:hAnsi="Cambria"/>
          <w:i/>
          <w:sz w:val="48"/>
          <w:szCs w:val="48"/>
        </w:rPr>
      </w:pPr>
      <w:r w:rsidRPr="005370F9">
        <w:rPr>
          <w:rFonts w:ascii="Cambria" w:hAnsi="Cambria"/>
          <w:i/>
          <w:sz w:val="48"/>
          <w:szCs w:val="48"/>
        </w:rPr>
        <w:t xml:space="preserve">Is </w:t>
      </w:r>
      <w:r>
        <w:rPr>
          <w:rFonts w:ascii="Cambria" w:hAnsi="Cambria"/>
          <w:i/>
          <w:sz w:val="48"/>
          <w:szCs w:val="48"/>
        </w:rPr>
        <w:t>the table</w:t>
      </w:r>
      <w:r w:rsidRPr="005370F9">
        <w:rPr>
          <w:rFonts w:ascii="Cambria" w:hAnsi="Cambria"/>
          <w:i/>
          <w:sz w:val="48"/>
          <w:szCs w:val="48"/>
        </w:rPr>
        <w:t xml:space="preserve"> a one-to-one function?</w:t>
      </w:r>
    </w:p>
    <w:p w:rsidR="005370F9" w:rsidRPr="005370F9" w:rsidRDefault="005370F9" w:rsidP="005370F9">
      <w:pPr>
        <w:spacing w:after="0" w:line="240" w:lineRule="auto"/>
        <w:rPr>
          <w:rFonts w:ascii="Cambria" w:hAnsi="Cambria"/>
          <w:i/>
          <w:sz w:val="48"/>
          <w:szCs w:val="48"/>
          <w:u w:val="single"/>
        </w:rPr>
      </w:pPr>
    </w:p>
    <w:p w:rsidR="005370F9" w:rsidRDefault="005370F9" w:rsidP="005370F9">
      <w:pPr>
        <w:spacing w:after="0" w:line="240" w:lineRule="auto"/>
        <w:rPr>
          <w:rFonts w:ascii="Cambria" w:hAnsi="Cambria"/>
          <w:sz w:val="48"/>
          <w:szCs w:val="48"/>
        </w:rPr>
      </w:pPr>
      <w:r w:rsidRPr="005370F9">
        <w:rPr>
          <w:rFonts w:ascii="Cambria" w:hAnsi="Cambria"/>
          <w:sz w:val="48"/>
          <w:szCs w:val="48"/>
        </w:rPr>
        <w:t xml:space="preserve">2.  </w:t>
      </w:r>
      <w:r>
        <w:rPr>
          <w:rFonts w:ascii="Cambria" w:hAnsi="Cambria"/>
          <w:sz w:val="48"/>
          <w:szCs w:val="48"/>
        </w:rPr>
        <w:t xml:space="preserve">Solve for </w:t>
      </w:r>
      <w:r>
        <w:rPr>
          <w:rFonts w:ascii="Cambria" w:hAnsi="Cambria"/>
          <w:i/>
          <w:sz w:val="48"/>
          <w:szCs w:val="48"/>
        </w:rPr>
        <w:t xml:space="preserve">y </w:t>
      </w:r>
      <w:r>
        <w:rPr>
          <w:rFonts w:ascii="Cambria" w:hAnsi="Cambria"/>
          <w:sz w:val="48"/>
          <w:szCs w:val="48"/>
        </w:rPr>
        <w:t xml:space="preserve">(isolate </w:t>
      </w:r>
      <w:r>
        <w:rPr>
          <w:rFonts w:ascii="Cambria" w:hAnsi="Cambria"/>
          <w:i/>
          <w:sz w:val="48"/>
          <w:szCs w:val="48"/>
        </w:rPr>
        <w:t>y</w:t>
      </w:r>
      <w:r>
        <w:rPr>
          <w:rFonts w:ascii="Cambria" w:hAnsi="Cambria"/>
          <w:sz w:val="48"/>
          <w:szCs w:val="48"/>
        </w:rPr>
        <w:t>).</w:t>
      </w:r>
    </w:p>
    <w:p w:rsidR="000F719E" w:rsidRPr="005370F9" w:rsidRDefault="005370F9" w:rsidP="005370F9">
      <w:pPr>
        <w:spacing w:after="0" w:line="240" w:lineRule="auto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a.  </w:t>
      </w:r>
      <m:oMath>
        <m:r>
          <w:rPr>
            <w:rFonts w:ascii="Cambria Math" w:hAnsi="Cambria Math"/>
            <w:sz w:val="48"/>
            <w:szCs w:val="48"/>
          </w:rPr>
          <m:t>x=3y-2</m:t>
        </m:r>
      </m:oMath>
      <w:r>
        <w:rPr>
          <w:rFonts w:ascii="Cambria" w:eastAsiaTheme="minorEastAsia" w:hAnsi="Cambria"/>
          <w:sz w:val="48"/>
          <w:szCs w:val="48"/>
        </w:rPr>
        <w:tab/>
      </w:r>
      <w:r>
        <w:rPr>
          <w:rFonts w:ascii="Cambria" w:eastAsiaTheme="minorEastAsia" w:hAnsi="Cambria"/>
          <w:sz w:val="48"/>
          <w:szCs w:val="48"/>
        </w:rPr>
        <w:tab/>
      </w:r>
      <w:r>
        <w:rPr>
          <w:rFonts w:ascii="Cambria" w:eastAsiaTheme="minorEastAsia" w:hAnsi="Cambria"/>
          <w:sz w:val="48"/>
          <w:szCs w:val="48"/>
        </w:rPr>
        <w:tab/>
      </w:r>
      <w:r>
        <w:rPr>
          <w:rFonts w:ascii="Cambria" w:hAnsi="Cambria"/>
          <w:sz w:val="48"/>
          <w:szCs w:val="48"/>
        </w:rPr>
        <w:t xml:space="preserve"> b.  </w:t>
      </w:r>
      <m:oMath>
        <m:r>
          <w:rPr>
            <w:rFonts w:ascii="Cambria Math" w:hAnsi="Cambria Math"/>
            <w:sz w:val="48"/>
            <w:szCs w:val="48"/>
          </w:rPr>
          <m:t>x=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y+4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5</m:t>
            </m:r>
          </m:den>
        </m:f>
      </m:oMath>
      <w:r>
        <w:rPr>
          <w:rFonts w:ascii="Cambria" w:eastAsiaTheme="minorEastAsia" w:hAnsi="Cambria"/>
          <w:sz w:val="48"/>
          <w:szCs w:val="48"/>
        </w:rPr>
        <w:tab/>
      </w:r>
      <w:r>
        <w:rPr>
          <w:rFonts w:ascii="Cambria" w:eastAsiaTheme="minorEastAsia" w:hAnsi="Cambria"/>
          <w:sz w:val="48"/>
          <w:szCs w:val="48"/>
        </w:rPr>
        <w:tab/>
        <w:t xml:space="preserve">c.  </w:t>
      </w:r>
      <m:oMath>
        <m:r>
          <w:rPr>
            <w:rFonts w:ascii="Cambria Math" w:eastAsiaTheme="minorEastAsia" w:hAnsi="Cambria Math"/>
            <w:sz w:val="48"/>
            <w:szCs w:val="48"/>
          </w:rPr>
          <m:t>x=3</m:t>
        </m:r>
        <m:sSup>
          <m:sSupPr>
            <m:ctrlPr>
              <w:rPr>
                <w:rFonts w:ascii="Cambria Math" w:eastAsiaTheme="minorEastAsia" w:hAnsi="Cambria Math"/>
                <w:i/>
                <w:sz w:val="48"/>
                <w:szCs w:val="48"/>
              </w:rPr>
            </m:ctrlPr>
          </m:sSupPr>
          <m:e>
            <m:r>
              <w:rPr>
                <w:rFonts w:ascii="Cambria Math" w:eastAsiaTheme="minorEastAsia" w:hAnsi="Cambria Math"/>
                <w:sz w:val="48"/>
                <w:szCs w:val="4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48"/>
                <w:szCs w:val="48"/>
              </w:rPr>
              <m:t>2</m:t>
            </m:r>
          </m:sup>
        </m:sSup>
      </m:oMath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p w:rsidR="000F719E" w:rsidRPr="00095521" w:rsidRDefault="000F719E" w:rsidP="000F719E">
      <w:pPr>
        <w:spacing w:after="0" w:line="240" w:lineRule="auto"/>
        <w:jc w:val="center"/>
        <w:rPr>
          <w:rFonts w:ascii="Cambria" w:hAnsi="Cambria"/>
          <w:sz w:val="48"/>
          <w:szCs w:val="48"/>
          <w:u w:val="single"/>
        </w:rPr>
      </w:pPr>
    </w:p>
    <w:sectPr w:rsidR="000F719E" w:rsidRPr="00095521" w:rsidSect="007870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53D2"/>
    <w:multiLevelType w:val="hybridMultilevel"/>
    <w:tmpl w:val="B428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89"/>
    <w:rsid w:val="00001FB8"/>
    <w:rsid w:val="00002197"/>
    <w:rsid w:val="00002DCF"/>
    <w:rsid w:val="00003862"/>
    <w:rsid w:val="00003C73"/>
    <w:rsid w:val="00004B4B"/>
    <w:rsid w:val="00006595"/>
    <w:rsid w:val="0000784E"/>
    <w:rsid w:val="00012867"/>
    <w:rsid w:val="00027DA2"/>
    <w:rsid w:val="00035CC3"/>
    <w:rsid w:val="000411CB"/>
    <w:rsid w:val="00041BE6"/>
    <w:rsid w:val="00042EFC"/>
    <w:rsid w:val="000431D5"/>
    <w:rsid w:val="000560A4"/>
    <w:rsid w:val="000609B1"/>
    <w:rsid w:val="000630DA"/>
    <w:rsid w:val="00065A84"/>
    <w:rsid w:val="0006730B"/>
    <w:rsid w:val="00067918"/>
    <w:rsid w:val="000730FB"/>
    <w:rsid w:val="00074733"/>
    <w:rsid w:val="000807ED"/>
    <w:rsid w:val="0008617E"/>
    <w:rsid w:val="00086E6D"/>
    <w:rsid w:val="000913FF"/>
    <w:rsid w:val="00093491"/>
    <w:rsid w:val="00095521"/>
    <w:rsid w:val="00096458"/>
    <w:rsid w:val="00096B73"/>
    <w:rsid w:val="000B1A63"/>
    <w:rsid w:val="000B2202"/>
    <w:rsid w:val="000B31A8"/>
    <w:rsid w:val="000B36FD"/>
    <w:rsid w:val="000B3C9D"/>
    <w:rsid w:val="000B53EC"/>
    <w:rsid w:val="000B6B41"/>
    <w:rsid w:val="000B7DCD"/>
    <w:rsid w:val="000C410E"/>
    <w:rsid w:val="000D02B2"/>
    <w:rsid w:val="000D1569"/>
    <w:rsid w:val="000D4977"/>
    <w:rsid w:val="000D5AF6"/>
    <w:rsid w:val="000E121A"/>
    <w:rsid w:val="000E2263"/>
    <w:rsid w:val="000E684E"/>
    <w:rsid w:val="000E6C55"/>
    <w:rsid w:val="000E766C"/>
    <w:rsid w:val="000E7A1A"/>
    <w:rsid w:val="000F0499"/>
    <w:rsid w:val="000F0D51"/>
    <w:rsid w:val="000F29B8"/>
    <w:rsid w:val="000F6638"/>
    <w:rsid w:val="000F719E"/>
    <w:rsid w:val="000F7885"/>
    <w:rsid w:val="000F79A7"/>
    <w:rsid w:val="001019DB"/>
    <w:rsid w:val="0010335C"/>
    <w:rsid w:val="0010488B"/>
    <w:rsid w:val="001145D9"/>
    <w:rsid w:val="00122CB7"/>
    <w:rsid w:val="00123F72"/>
    <w:rsid w:val="0012567A"/>
    <w:rsid w:val="00133AFF"/>
    <w:rsid w:val="0014230A"/>
    <w:rsid w:val="00144112"/>
    <w:rsid w:val="001475E9"/>
    <w:rsid w:val="00152431"/>
    <w:rsid w:val="001557DF"/>
    <w:rsid w:val="00155DAF"/>
    <w:rsid w:val="00157395"/>
    <w:rsid w:val="00171A5B"/>
    <w:rsid w:val="00171FAE"/>
    <w:rsid w:val="00172F3B"/>
    <w:rsid w:val="001803CF"/>
    <w:rsid w:val="00182FD2"/>
    <w:rsid w:val="00190494"/>
    <w:rsid w:val="00190AB3"/>
    <w:rsid w:val="001917C5"/>
    <w:rsid w:val="00194CF6"/>
    <w:rsid w:val="00196BA2"/>
    <w:rsid w:val="001A167A"/>
    <w:rsid w:val="001A32D3"/>
    <w:rsid w:val="001A3813"/>
    <w:rsid w:val="001B110C"/>
    <w:rsid w:val="001B1DFD"/>
    <w:rsid w:val="001B23FF"/>
    <w:rsid w:val="001B2CC8"/>
    <w:rsid w:val="001B5857"/>
    <w:rsid w:val="001B6B1B"/>
    <w:rsid w:val="001B7B17"/>
    <w:rsid w:val="001C0BEA"/>
    <w:rsid w:val="001C1895"/>
    <w:rsid w:val="001C28F8"/>
    <w:rsid w:val="001C2B39"/>
    <w:rsid w:val="001C5288"/>
    <w:rsid w:val="001C5297"/>
    <w:rsid w:val="001D04B0"/>
    <w:rsid w:val="001D156F"/>
    <w:rsid w:val="001D44FC"/>
    <w:rsid w:val="001D4969"/>
    <w:rsid w:val="001D55BF"/>
    <w:rsid w:val="001D6AF2"/>
    <w:rsid w:val="001E3672"/>
    <w:rsid w:val="001E3A6A"/>
    <w:rsid w:val="001E7ECC"/>
    <w:rsid w:val="001F074A"/>
    <w:rsid w:val="001F2070"/>
    <w:rsid w:val="0020087C"/>
    <w:rsid w:val="0020372F"/>
    <w:rsid w:val="002115F5"/>
    <w:rsid w:val="00213784"/>
    <w:rsid w:val="002159C1"/>
    <w:rsid w:val="00215D03"/>
    <w:rsid w:val="00224C54"/>
    <w:rsid w:val="00226307"/>
    <w:rsid w:val="00231073"/>
    <w:rsid w:val="002333F0"/>
    <w:rsid w:val="002374E8"/>
    <w:rsid w:val="00241E92"/>
    <w:rsid w:val="0025062B"/>
    <w:rsid w:val="0025088C"/>
    <w:rsid w:val="00252237"/>
    <w:rsid w:val="0025322D"/>
    <w:rsid w:val="00255229"/>
    <w:rsid w:val="0025799C"/>
    <w:rsid w:val="002603E4"/>
    <w:rsid w:val="00260633"/>
    <w:rsid w:val="0026338E"/>
    <w:rsid w:val="002742EF"/>
    <w:rsid w:val="00275298"/>
    <w:rsid w:val="002803A8"/>
    <w:rsid w:val="0029207B"/>
    <w:rsid w:val="0029434F"/>
    <w:rsid w:val="00295785"/>
    <w:rsid w:val="002A0D89"/>
    <w:rsid w:val="002A18A8"/>
    <w:rsid w:val="002A36FF"/>
    <w:rsid w:val="002A3E00"/>
    <w:rsid w:val="002A4709"/>
    <w:rsid w:val="002A4EA3"/>
    <w:rsid w:val="002B0E10"/>
    <w:rsid w:val="002B450C"/>
    <w:rsid w:val="002B65A0"/>
    <w:rsid w:val="002C2388"/>
    <w:rsid w:val="002C295F"/>
    <w:rsid w:val="002C2D50"/>
    <w:rsid w:val="002C403E"/>
    <w:rsid w:val="002C593E"/>
    <w:rsid w:val="002C5BBF"/>
    <w:rsid w:val="002D165A"/>
    <w:rsid w:val="002D17F9"/>
    <w:rsid w:val="002D3038"/>
    <w:rsid w:val="002D505D"/>
    <w:rsid w:val="002E013F"/>
    <w:rsid w:val="002E3E24"/>
    <w:rsid w:val="002E43BF"/>
    <w:rsid w:val="002E48DD"/>
    <w:rsid w:val="002E665E"/>
    <w:rsid w:val="002F1F51"/>
    <w:rsid w:val="002F5053"/>
    <w:rsid w:val="0031111C"/>
    <w:rsid w:val="003112FC"/>
    <w:rsid w:val="00311D27"/>
    <w:rsid w:val="00312193"/>
    <w:rsid w:val="00315815"/>
    <w:rsid w:val="0031615A"/>
    <w:rsid w:val="00321CFF"/>
    <w:rsid w:val="003239B8"/>
    <w:rsid w:val="00324473"/>
    <w:rsid w:val="003279C7"/>
    <w:rsid w:val="003362B9"/>
    <w:rsid w:val="003366C7"/>
    <w:rsid w:val="00336830"/>
    <w:rsid w:val="003373A1"/>
    <w:rsid w:val="003405DA"/>
    <w:rsid w:val="0034161F"/>
    <w:rsid w:val="00343B22"/>
    <w:rsid w:val="00347169"/>
    <w:rsid w:val="00347C91"/>
    <w:rsid w:val="00352861"/>
    <w:rsid w:val="0035516F"/>
    <w:rsid w:val="00361A0C"/>
    <w:rsid w:val="00361F7C"/>
    <w:rsid w:val="00362C15"/>
    <w:rsid w:val="00366450"/>
    <w:rsid w:val="0036683C"/>
    <w:rsid w:val="00367FAE"/>
    <w:rsid w:val="00371746"/>
    <w:rsid w:val="00371D2A"/>
    <w:rsid w:val="0037782E"/>
    <w:rsid w:val="00387226"/>
    <w:rsid w:val="003910D4"/>
    <w:rsid w:val="00391D3D"/>
    <w:rsid w:val="003933B0"/>
    <w:rsid w:val="0039640D"/>
    <w:rsid w:val="0039690A"/>
    <w:rsid w:val="003A075F"/>
    <w:rsid w:val="003A115B"/>
    <w:rsid w:val="003A1DBC"/>
    <w:rsid w:val="003A2E59"/>
    <w:rsid w:val="003B0422"/>
    <w:rsid w:val="003B0EF6"/>
    <w:rsid w:val="003B3DA5"/>
    <w:rsid w:val="003B6242"/>
    <w:rsid w:val="003B71E0"/>
    <w:rsid w:val="003B72F4"/>
    <w:rsid w:val="003C05BC"/>
    <w:rsid w:val="003C257B"/>
    <w:rsid w:val="003C70E0"/>
    <w:rsid w:val="003D10C3"/>
    <w:rsid w:val="003E13C5"/>
    <w:rsid w:val="003E2C63"/>
    <w:rsid w:val="003E3E1E"/>
    <w:rsid w:val="003F2CD1"/>
    <w:rsid w:val="003F4D6A"/>
    <w:rsid w:val="003F733E"/>
    <w:rsid w:val="003F7CB1"/>
    <w:rsid w:val="004016E8"/>
    <w:rsid w:val="004026F2"/>
    <w:rsid w:val="00402ED3"/>
    <w:rsid w:val="00403AF4"/>
    <w:rsid w:val="0040726B"/>
    <w:rsid w:val="00414CC1"/>
    <w:rsid w:val="004247B6"/>
    <w:rsid w:val="00424CAB"/>
    <w:rsid w:val="004256BA"/>
    <w:rsid w:val="00431DB5"/>
    <w:rsid w:val="0043227D"/>
    <w:rsid w:val="0043268D"/>
    <w:rsid w:val="004333BC"/>
    <w:rsid w:val="00436500"/>
    <w:rsid w:val="00437990"/>
    <w:rsid w:val="00446D93"/>
    <w:rsid w:val="00447102"/>
    <w:rsid w:val="00454155"/>
    <w:rsid w:val="004553D9"/>
    <w:rsid w:val="004566FE"/>
    <w:rsid w:val="00461F21"/>
    <w:rsid w:val="00462C0A"/>
    <w:rsid w:val="00463AF0"/>
    <w:rsid w:val="00474462"/>
    <w:rsid w:val="00493579"/>
    <w:rsid w:val="00493648"/>
    <w:rsid w:val="00494648"/>
    <w:rsid w:val="00494885"/>
    <w:rsid w:val="004954EB"/>
    <w:rsid w:val="00495A53"/>
    <w:rsid w:val="004972B9"/>
    <w:rsid w:val="004977C7"/>
    <w:rsid w:val="00497BF9"/>
    <w:rsid w:val="004A24EF"/>
    <w:rsid w:val="004A3600"/>
    <w:rsid w:val="004A454E"/>
    <w:rsid w:val="004A5068"/>
    <w:rsid w:val="004A5F04"/>
    <w:rsid w:val="004A6484"/>
    <w:rsid w:val="004A675B"/>
    <w:rsid w:val="004B0EF8"/>
    <w:rsid w:val="004B1BA8"/>
    <w:rsid w:val="004B2771"/>
    <w:rsid w:val="004B450D"/>
    <w:rsid w:val="004B4833"/>
    <w:rsid w:val="004B63CB"/>
    <w:rsid w:val="004C004A"/>
    <w:rsid w:val="004C323E"/>
    <w:rsid w:val="004C50BA"/>
    <w:rsid w:val="004D0DCB"/>
    <w:rsid w:val="004D13A8"/>
    <w:rsid w:val="004D5520"/>
    <w:rsid w:val="004D77FA"/>
    <w:rsid w:val="004E65E1"/>
    <w:rsid w:val="004E6716"/>
    <w:rsid w:val="004F1D38"/>
    <w:rsid w:val="004F3FC1"/>
    <w:rsid w:val="004F45FB"/>
    <w:rsid w:val="004F51D6"/>
    <w:rsid w:val="004F7B32"/>
    <w:rsid w:val="00504FC4"/>
    <w:rsid w:val="0050624E"/>
    <w:rsid w:val="0051228F"/>
    <w:rsid w:val="00512E2A"/>
    <w:rsid w:val="0051419F"/>
    <w:rsid w:val="005238FF"/>
    <w:rsid w:val="0052664A"/>
    <w:rsid w:val="005266CA"/>
    <w:rsid w:val="00526795"/>
    <w:rsid w:val="0053332F"/>
    <w:rsid w:val="005370F9"/>
    <w:rsid w:val="0054308E"/>
    <w:rsid w:val="005450B6"/>
    <w:rsid w:val="005454ED"/>
    <w:rsid w:val="00553B17"/>
    <w:rsid w:val="0055564A"/>
    <w:rsid w:val="00557075"/>
    <w:rsid w:val="00557EBC"/>
    <w:rsid w:val="0056103D"/>
    <w:rsid w:val="00561766"/>
    <w:rsid w:val="00563FC8"/>
    <w:rsid w:val="005664C7"/>
    <w:rsid w:val="005735D4"/>
    <w:rsid w:val="00577E32"/>
    <w:rsid w:val="00595AAC"/>
    <w:rsid w:val="005A3AE4"/>
    <w:rsid w:val="005A4B2E"/>
    <w:rsid w:val="005B0FD0"/>
    <w:rsid w:val="005B1F61"/>
    <w:rsid w:val="005B32C0"/>
    <w:rsid w:val="005B74CE"/>
    <w:rsid w:val="005B7C8A"/>
    <w:rsid w:val="005C0CB0"/>
    <w:rsid w:val="005C1002"/>
    <w:rsid w:val="005C756E"/>
    <w:rsid w:val="005D2B76"/>
    <w:rsid w:val="005D2D37"/>
    <w:rsid w:val="005D7220"/>
    <w:rsid w:val="005E7209"/>
    <w:rsid w:val="005E7AC7"/>
    <w:rsid w:val="005F2728"/>
    <w:rsid w:val="005F4757"/>
    <w:rsid w:val="005F5CF3"/>
    <w:rsid w:val="005F72C3"/>
    <w:rsid w:val="005F7974"/>
    <w:rsid w:val="005F7EDF"/>
    <w:rsid w:val="0060023A"/>
    <w:rsid w:val="006053C9"/>
    <w:rsid w:val="00605D4B"/>
    <w:rsid w:val="00610635"/>
    <w:rsid w:val="00611AF3"/>
    <w:rsid w:val="00612799"/>
    <w:rsid w:val="00616C91"/>
    <w:rsid w:val="00621447"/>
    <w:rsid w:val="006240E4"/>
    <w:rsid w:val="006270C3"/>
    <w:rsid w:val="006310CA"/>
    <w:rsid w:val="00632EBD"/>
    <w:rsid w:val="00640A46"/>
    <w:rsid w:val="0064219B"/>
    <w:rsid w:val="00650C36"/>
    <w:rsid w:val="00650FF1"/>
    <w:rsid w:val="0065556F"/>
    <w:rsid w:val="006667EE"/>
    <w:rsid w:val="0067608F"/>
    <w:rsid w:val="0068594A"/>
    <w:rsid w:val="00686522"/>
    <w:rsid w:val="00686A6C"/>
    <w:rsid w:val="00686CC6"/>
    <w:rsid w:val="00687220"/>
    <w:rsid w:val="00690C44"/>
    <w:rsid w:val="00693591"/>
    <w:rsid w:val="006A10BF"/>
    <w:rsid w:val="006A4FC4"/>
    <w:rsid w:val="006A5B57"/>
    <w:rsid w:val="006A627C"/>
    <w:rsid w:val="006B6B17"/>
    <w:rsid w:val="006B6F02"/>
    <w:rsid w:val="006C1741"/>
    <w:rsid w:val="006C7D33"/>
    <w:rsid w:val="006D6BDB"/>
    <w:rsid w:val="006E2941"/>
    <w:rsid w:val="006E4ED9"/>
    <w:rsid w:val="006E79CC"/>
    <w:rsid w:val="006F0748"/>
    <w:rsid w:val="006F12F6"/>
    <w:rsid w:val="006F1BB5"/>
    <w:rsid w:val="006F28CD"/>
    <w:rsid w:val="00702081"/>
    <w:rsid w:val="00703423"/>
    <w:rsid w:val="0070364C"/>
    <w:rsid w:val="0070414B"/>
    <w:rsid w:val="00704792"/>
    <w:rsid w:val="00714226"/>
    <w:rsid w:val="007207D0"/>
    <w:rsid w:val="00721EC4"/>
    <w:rsid w:val="00723268"/>
    <w:rsid w:val="0072377E"/>
    <w:rsid w:val="0072432C"/>
    <w:rsid w:val="00725473"/>
    <w:rsid w:val="0072779A"/>
    <w:rsid w:val="00731431"/>
    <w:rsid w:val="00736823"/>
    <w:rsid w:val="00736D7E"/>
    <w:rsid w:val="0074023F"/>
    <w:rsid w:val="00741560"/>
    <w:rsid w:val="00742B1C"/>
    <w:rsid w:val="00747964"/>
    <w:rsid w:val="0075591D"/>
    <w:rsid w:val="007559C6"/>
    <w:rsid w:val="007603C7"/>
    <w:rsid w:val="007606B8"/>
    <w:rsid w:val="007635D0"/>
    <w:rsid w:val="007654CF"/>
    <w:rsid w:val="007660AE"/>
    <w:rsid w:val="00766772"/>
    <w:rsid w:val="00767385"/>
    <w:rsid w:val="00771503"/>
    <w:rsid w:val="00771C89"/>
    <w:rsid w:val="00774336"/>
    <w:rsid w:val="00774718"/>
    <w:rsid w:val="007765DE"/>
    <w:rsid w:val="007766F6"/>
    <w:rsid w:val="00776711"/>
    <w:rsid w:val="00785770"/>
    <w:rsid w:val="0079031C"/>
    <w:rsid w:val="007979A7"/>
    <w:rsid w:val="007A14FE"/>
    <w:rsid w:val="007A1F0A"/>
    <w:rsid w:val="007A2C15"/>
    <w:rsid w:val="007A3A4F"/>
    <w:rsid w:val="007A3C42"/>
    <w:rsid w:val="007A3F6A"/>
    <w:rsid w:val="007A5B24"/>
    <w:rsid w:val="007A64CC"/>
    <w:rsid w:val="007A776E"/>
    <w:rsid w:val="007B693F"/>
    <w:rsid w:val="007B6E36"/>
    <w:rsid w:val="007C60E8"/>
    <w:rsid w:val="007D0719"/>
    <w:rsid w:val="007D073D"/>
    <w:rsid w:val="007D44D4"/>
    <w:rsid w:val="007D492A"/>
    <w:rsid w:val="007D7BBC"/>
    <w:rsid w:val="007E1E8F"/>
    <w:rsid w:val="007E225D"/>
    <w:rsid w:val="007E6348"/>
    <w:rsid w:val="00817574"/>
    <w:rsid w:val="00820B45"/>
    <w:rsid w:val="00825FB0"/>
    <w:rsid w:val="00830BC3"/>
    <w:rsid w:val="008339B7"/>
    <w:rsid w:val="00834B4B"/>
    <w:rsid w:val="008379ED"/>
    <w:rsid w:val="0084463B"/>
    <w:rsid w:val="008457FB"/>
    <w:rsid w:val="00845C8D"/>
    <w:rsid w:val="00846A94"/>
    <w:rsid w:val="00850628"/>
    <w:rsid w:val="00856C2F"/>
    <w:rsid w:val="00857893"/>
    <w:rsid w:val="00857D83"/>
    <w:rsid w:val="0087058C"/>
    <w:rsid w:val="00871A10"/>
    <w:rsid w:val="00872EEB"/>
    <w:rsid w:val="00883AB4"/>
    <w:rsid w:val="00885E8B"/>
    <w:rsid w:val="008864AA"/>
    <w:rsid w:val="0089035A"/>
    <w:rsid w:val="0089365A"/>
    <w:rsid w:val="008951FA"/>
    <w:rsid w:val="00895AE3"/>
    <w:rsid w:val="00896516"/>
    <w:rsid w:val="00896C3E"/>
    <w:rsid w:val="00897FE8"/>
    <w:rsid w:val="008A0553"/>
    <w:rsid w:val="008A526F"/>
    <w:rsid w:val="008B4E6E"/>
    <w:rsid w:val="008C0CB4"/>
    <w:rsid w:val="008C3DDE"/>
    <w:rsid w:val="008C4FA5"/>
    <w:rsid w:val="008C71F3"/>
    <w:rsid w:val="008D03EB"/>
    <w:rsid w:val="008D11F1"/>
    <w:rsid w:val="008D1460"/>
    <w:rsid w:val="008D7FE2"/>
    <w:rsid w:val="008E1F6C"/>
    <w:rsid w:val="008E4B17"/>
    <w:rsid w:val="008E5362"/>
    <w:rsid w:val="008E7DA4"/>
    <w:rsid w:val="008F11E3"/>
    <w:rsid w:val="008F2E34"/>
    <w:rsid w:val="008F4A97"/>
    <w:rsid w:val="0090507B"/>
    <w:rsid w:val="009067C4"/>
    <w:rsid w:val="00917007"/>
    <w:rsid w:val="00925878"/>
    <w:rsid w:val="00925B44"/>
    <w:rsid w:val="00931071"/>
    <w:rsid w:val="009318C1"/>
    <w:rsid w:val="0093228F"/>
    <w:rsid w:val="00932A6F"/>
    <w:rsid w:val="009343AF"/>
    <w:rsid w:val="00940C15"/>
    <w:rsid w:val="00941052"/>
    <w:rsid w:val="00947DDF"/>
    <w:rsid w:val="009508FC"/>
    <w:rsid w:val="009509FB"/>
    <w:rsid w:val="009603E8"/>
    <w:rsid w:val="00962D89"/>
    <w:rsid w:val="009653FD"/>
    <w:rsid w:val="00967ABD"/>
    <w:rsid w:val="00972529"/>
    <w:rsid w:val="009736DD"/>
    <w:rsid w:val="00973D3F"/>
    <w:rsid w:val="00974034"/>
    <w:rsid w:val="00976EF4"/>
    <w:rsid w:val="00981E50"/>
    <w:rsid w:val="009845D9"/>
    <w:rsid w:val="0098665A"/>
    <w:rsid w:val="00996F4A"/>
    <w:rsid w:val="009973AD"/>
    <w:rsid w:val="009A2E90"/>
    <w:rsid w:val="009A5A91"/>
    <w:rsid w:val="009A6C78"/>
    <w:rsid w:val="009B3BAB"/>
    <w:rsid w:val="009C273E"/>
    <w:rsid w:val="009C349E"/>
    <w:rsid w:val="009C62C9"/>
    <w:rsid w:val="009D2A15"/>
    <w:rsid w:val="009D579B"/>
    <w:rsid w:val="009D5FD7"/>
    <w:rsid w:val="009D69C7"/>
    <w:rsid w:val="009D6FF3"/>
    <w:rsid w:val="009E2825"/>
    <w:rsid w:val="009E3658"/>
    <w:rsid w:val="009E59F8"/>
    <w:rsid w:val="009E5B00"/>
    <w:rsid w:val="009E6F92"/>
    <w:rsid w:val="009E714E"/>
    <w:rsid w:val="009F1CF8"/>
    <w:rsid w:val="009F25D6"/>
    <w:rsid w:val="00A023F4"/>
    <w:rsid w:val="00A11D27"/>
    <w:rsid w:val="00A220ED"/>
    <w:rsid w:val="00A26B2C"/>
    <w:rsid w:val="00A2781B"/>
    <w:rsid w:val="00A3239B"/>
    <w:rsid w:val="00A323AD"/>
    <w:rsid w:val="00A34C73"/>
    <w:rsid w:val="00A35EBB"/>
    <w:rsid w:val="00A37496"/>
    <w:rsid w:val="00A4081A"/>
    <w:rsid w:val="00A43E08"/>
    <w:rsid w:val="00A44313"/>
    <w:rsid w:val="00A44CF1"/>
    <w:rsid w:val="00A530E1"/>
    <w:rsid w:val="00A54909"/>
    <w:rsid w:val="00A558BB"/>
    <w:rsid w:val="00A56377"/>
    <w:rsid w:val="00A5647F"/>
    <w:rsid w:val="00A615DB"/>
    <w:rsid w:val="00A65009"/>
    <w:rsid w:val="00A71E69"/>
    <w:rsid w:val="00A72D6D"/>
    <w:rsid w:val="00A735AA"/>
    <w:rsid w:val="00A7544D"/>
    <w:rsid w:val="00A7600E"/>
    <w:rsid w:val="00A83B42"/>
    <w:rsid w:val="00A84374"/>
    <w:rsid w:val="00A85A2F"/>
    <w:rsid w:val="00A86035"/>
    <w:rsid w:val="00A90708"/>
    <w:rsid w:val="00A91336"/>
    <w:rsid w:val="00A93FA3"/>
    <w:rsid w:val="00A94A7D"/>
    <w:rsid w:val="00AA074B"/>
    <w:rsid w:val="00AA409A"/>
    <w:rsid w:val="00AA5A35"/>
    <w:rsid w:val="00AA5F0B"/>
    <w:rsid w:val="00AB1B94"/>
    <w:rsid w:val="00AB7A31"/>
    <w:rsid w:val="00AC277C"/>
    <w:rsid w:val="00AC3E60"/>
    <w:rsid w:val="00AC5F41"/>
    <w:rsid w:val="00AC7F42"/>
    <w:rsid w:val="00AD714F"/>
    <w:rsid w:val="00AD733B"/>
    <w:rsid w:val="00AD7DA4"/>
    <w:rsid w:val="00AE22B6"/>
    <w:rsid w:val="00AE2488"/>
    <w:rsid w:val="00AE293D"/>
    <w:rsid w:val="00AE4631"/>
    <w:rsid w:val="00AE71E1"/>
    <w:rsid w:val="00AF56F1"/>
    <w:rsid w:val="00AF59A6"/>
    <w:rsid w:val="00B0418A"/>
    <w:rsid w:val="00B0578D"/>
    <w:rsid w:val="00B0691C"/>
    <w:rsid w:val="00B11E15"/>
    <w:rsid w:val="00B16BDC"/>
    <w:rsid w:val="00B232B9"/>
    <w:rsid w:val="00B263B2"/>
    <w:rsid w:val="00B304AC"/>
    <w:rsid w:val="00B32C38"/>
    <w:rsid w:val="00B358B1"/>
    <w:rsid w:val="00B402D4"/>
    <w:rsid w:val="00B4663E"/>
    <w:rsid w:val="00B5159B"/>
    <w:rsid w:val="00B51D46"/>
    <w:rsid w:val="00B53965"/>
    <w:rsid w:val="00B56EB1"/>
    <w:rsid w:val="00B577E6"/>
    <w:rsid w:val="00B626CF"/>
    <w:rsid w:val="00B64609"/>
    <w:rsid w:val="00B64769"/>
    <w:rsid w:val="00B756C2"/>
    <w:rsid w:val="00B7587E"/>
    <w:rsid w:val="00B75E08"/>
    <w:rsid w:val="00B7647E"/>
    <w:rsid w:val="00B76A7C"/>
    <w:rsid w:val="00B76CF5"/>
    <w:rsid w:val="00B818BB"/>
    <w:rsid w:val="00B849B2"/>
    <w:rsid w:val="00B870EF"/>
    <w:rsid w:val="00B87BE4"/>
    <w:rsid w:val="00B92700"/>
    <w:rsid w:val="00B92B76"/>
    <w:rsid w:val="00B930D7"/>
    <w:rsid w:val="00B945EC"/>
    <w:rsid w:val="00B9554A"/>
    <w:rsid w:val="00BA04B5"/>
    <w:rsid w:val="00BA06C1"/>
    <w:rsid w:val="00BA0F6D"/>
    <w:rsid w:val="00BA2114"/>
    <w:rsid w:val="00BA435E"/>
    <w:rsid w:val="00BB24B8"/>
    <w:rsid w:val="00BB4D78"/>
    <w:rsid w:val="00BB710F"/>
    <w:rsid w:val="00BC1ED2"/>
    <w:rsid w:val="00BC20F9"/>
    <w:rsid w:val="00BC40CA"/>
    <w:rsid w:val="00BC428F"/>
    <w:rsid w:val="00BC59EC"/>
    <w:rsid w:val="00BD0ED3"/>
    <w:rsid w:val="00BD415A"/>
    <w:rsid w:val="00BE3865"/>
    <w:rsid w:val="00BF196B"/>
    <w:rsid w:val="00BF2254"/>
    <w:rsid w:val="00BF40C5"/>
    <w:rsid w:val="00BF7AB0"/>
    <w:rsid w:val="00C001C0"/>
    <w:rsid w:val="00C012FC"/>
    <w:rsid w:val="00C02454"/>
    <w:rsid w:val="00C1089A"/>
    <w:rsid w:val="00C12208"/>
    <w:rsid w:val="00C13D4B"/>
    <w:rsid w:val="00C13FCD"/>
    <w:rsid w:val="00C143C2"/>
    <w:rsid w:val="00C146FC"/>
    <w:rsid w:val="00C1537A"/>
    <w:rsid w:val="00C17333"/>
    <w:rsid w:val="00C20031"/>
    <w:rsid w:val="00C22233"/>
    <w:rsid w:val="00C245F4"/>
    <w:rsid w:val="00C247AB"/>
    <w:rsid w:val="00C268DD"/>
    <w:rsid w:val="00C269E5"/>
    <w:rsid w:val="00C3176C"/>
    <w:rsid w:val="00C337E0"/>
    <w:rsid w:val="00C42350"/>
    <w:rsid w:val="00C42875"/>
    <w:rsid w:val="00C43B79"/>
    <w:rsid w:val="00C44631"/>
    <w:rsid w:val="00C44966"/>
    <w:rsid w:val="00C47170"/>
    <w:rsid w:val="00C526CF"/>
    <w:rsid w:val="00C54C1C"/>
    <w:rsid w:val="00C55DC8"/>
    <w:rsid w:val="00C60D9B"/>
    <w:rsid w:val="00C62C37"/>
    <w:rsid w:val="00C64AE8"/>
    <w:rsid w:val="00C650E2"/>
    <w:rsid w:val="00C70DFE"/>
    <w:rsid w:val="00C7117F"/>
    <w:rsid w:val="00C7625A"/>
    <w:rsid w:val="00C769A1"/>
    <w:rsid w:val="00C806BA"/>
    <w:rsid w:val="00C85267"/>
    <w:rsid w:val="00C9077C"/>
    <w:rsid w:val="00C91A61"/>
    <w:rsid w:val="00C96AD7"/>
    <w:rsid w:val="00CA35BF"/>
    <w:rsid w:val="00CA40F1"/>
    <w:rsid w:val="00CA7696"/>
    <w:rsid w:val="00CB008A"/>
    <w:rsid w:val="00CB5BEA"/>
    <w:rsid w:val="00CB6691"/>
    <w:rsid w:val="00CB7488"/>
    <w:rsid w:val="00CC05FA"/>
    <w:rsid w:val="00CC26A7"/>
    <w:rsid w:val="00CC44F8"/>
    <w:rsid w:val="00CC5AF0"/>
    <w:rsid w:val="00CD106C"/>
    <w:rsid w:val="00CD26A1"/>
    <w:rsid w:val="00CE0EE3"/>
    <w:rsid w:val="00CE12DD"/>
    <w:rsid w:val="00CE5D60"/>
    <w:rsid w:val="00CE7BC7"/>
    <w:rsid w:val="00CF13FE"/>
    <w:rsid w:val="00CF508C"/>
    <w:rsid w:val="00CF792E"/>
    <w:rsid w:val="00D00C4D"/>
    <w:rsid w:val="00D040A7"/>
    <w:rsid w:val="00D06C21"/>
    <w:rsid w:val="00D075FC"/>
    <w:rsid w:val="00D1052C"/>
    <w:rsid w:val="00D1274F"/>
    <w:rsid w:val="00D13897"/>
    <w:rsid w:val="00D14B1F"/>
    <w:rsid w:val="00D25812"/>
    <w:rsid w:val="00D273D0"/>
    <w:rsid w:val="00D27A6D"/>
    <w:rsid w:val="00D311A1"/>
    <w:rsid w:val="00D32CCF"/>
    <w:rsid w:val="00D3344A"/>
    <w:rsid w:val="00D33957"/>
    <w:rsid w:val="00D3426A"/>
    <w:rsid w:val="00D36BD7"/>
    <w:rsid w:val="00D37F97"/>
    <w:rsid w:val="00D4060D"/>
    <w:rsid w:val="00D42A58"/>
    <w:rsid w:val="00D4638B"/>
    <w:rsid w:val="00D47926"/>
    <w:rsid w:val="00D47F0B"/>
    <w:rsid w:val="00D63771"/>
    <w:rsid w:val="00D65982"/>
    <w:rsid w:val="00D6798C"/>
    <w:rsid w:val="00D773E0"/>
    <w:rsid w:val="00D778D7"/>
    <w:rsid w:val="00D77D5C"/>
    <w:rsid w:val="00D80BCB"/>
    <w:rsid w:val="00D81BFF"/>
    <w:rsid w:val="00D820EE"/>
    <w:rsid w:val="00D82510"/>
    <w:rsid w:val="00D87184"/>
    <w:rsid w:val="00D8735A"/>
    <w:rsid w:val="00D92AA9"/>
    <w:rsid w:val="00DA2407"/>
    <w:rsid w:val="00DA38BE"/>
    <w:rsid w:val="00DB0CC2"/>
    <w:rsid w:val="00DB3FD0"/>
    <w:rsid w:val="00DB4775"/>
    <w:rsid w:val="00DB58AC"/>
    <w:rsid w:val="00DB63EC"/>
    <w:rsid w:val="00DB7080"/>
    <w:rsid w:val="00DB71E7"/>
    <w:rsid w:val="00DC0112"/>
    <w:rsid w:val="00DC2097"/>
    <w:rsid w:val="00DC67F5"/>
    <w:rsid w:val="00DD2597"/>
    <w:rsid w:val="00DD4666"/>
    <w:rsid w:val="00DD7521"/>
    <w:rsid w:val="00DE10DB"/>
    <w:rsid w:val="00DE5ADC"/>
    <w:rsid w:val="00DF1CAB"/>
    <w:rsid w:val="00DF52BB"/>
    <w:rsid w:val="00DF7C68"/>
    <w:rsid w:val="00E00027"/>
    <w:rsid w:val="00E02C62"/>
    <w:rsid w:val="00E04102"/>
    <w:rsid w:val="00E122AD"/>
    <w:rsid w:val="00E20944"/>
    <w:rsid w:val="00E23BA4"/>
    <w:rsid w:val="00E301A7"/>
    <w:rsid w:val="00E312B4"/>
    <w:rsid w:val="00E3347F"/>
    <w:rsid w:val="00E33BB5"/>
    <w:rsid w:val="00E36B35"/>
    <w:rsid w:val="00E520E2"/>
    <w:rsid w:val="00E60639"/>
    <w:rsid w:val="00E60940"/>
    <w:rsid w:val="00E70FBF"/>
    <w:rsid w:val="00E740B4"/>
    <w:rsid w:val="00E8122B"/>
    <w:rsid w:val="00E85BA0"/>
    <w:rsid w:val="00E86DA1"/>
    <w:rsid w:val="00E90E1B"/>
    <w:rsid w:val="00E94875"/>
    <w:rsid w:val="00E97B74"/>
    <w:rsid w:val="00EA0894"/>
    <w:rsid w:val="00EA100D"/>
    <w:rsid w:val="00EA23E3"/>
    <w:rsid w:val="00EA3D1A"/>
    <w:rsid w:val="00EB229D"/>
    <w:rsid w:val="00EB2FD9"/>
    <w:rsid w:val="00EC157A"/>
    <w:rsid w:val="00EC40AA"/>
    <w:rsid w:val="00ED044B"/>
    <w:rsid w:val="00ED2AE2"/>
    <w:rsid w:val="00ED2C2A"/>
    <w:rsid w:val="00ED5224"/>
    <w:rsid w:val="00ED6325"/>
    <w:rsid w:val="00EE2099"/>
    <w:rsid w:val="00EE7BCC"/>
    <w:rsid w:val="00EF3F21"/>
    <w:rsid w:val="00EF574A"/>
    <w:rsid w:val="00EF7268"/>
    <w:rsid w:val="00F00506"/>
    <w:rsid w:val="00F029FC"/>
    <w:rsid w:val="00F049F7"/>
    <w:rsid w:val="00F05750"/>
    <w:rsid w:val="00F06598"/>
    <w:rsid w:val="00F07051"/>
    <w:rsid w:val="00F10A51"/>
    <w:rsid w:val="00F13CBD"/>
    <w:rsid w:val="00F161E0"/>
    <w:rsid w:val="00F16A4D"/>
    <w:rsid w:val="00F17CF4"/>
    <w:rsid w:val="00F20A70"/>
    <w:rsid w:val="00F214DB"/>
    <w:rsid w:val="00F2437C"/>
    <w:rsid w:val="00F24505"/>
    <w:rsid w:val="00F2794D"/>
    <w:rsid w:val="00F33065"/>
    <w:rsid w:val="00F34DC8"/>
    <w:rsid w:val="00F40A80"/>
    <w:rsid w:val="00F41080"/>
    <w:rsid w:val="00F41B6A"/>
    <w:rsid w:val="00F41E53"/>
    <w:rsid w:val="00F429C1"/>
    <w:rsid w:val="00F44E8C"/>
    <w:rsid w:val="00F450F4"/>
    <w:rsid w:val="00F45A65"/>
    <w:rsid w:val="00F509E8"/>
    <w:rsid w:val="00F52F7A"/>
    <w:rsid w:val="00F5500E"/>
    <w:rsid w:val="00F564F1"/>
    <w:rsid w:val="00F56FEF"/>
    <w:rsid w:val="00F60CB2"/>
    <w:rsid w:val="00F623A1"/>
    <w:rsid w:val="00F67E55"/>
    <w:rsid w:val="00F70323"/>
    <w:rsid w:val="00F714FB"/>
    <w:rsid w:val="00F71592"/>
    <w:rsid w:val="00F72699"/>
    <w:rsid w:val="00F72AFB"/>
    <w:rsid w:val="00F73DD4"/>
    <w:rsid w:val="00F757A0"/>
    <w:rsid w:val="00F7630F"/>
    <w:rsid w:val="00F76D63"/>
    <w:rsid w:val="00F80B5E"/>
    <w:rsid w:val="00F83156"/>
    <w:rsid w:val="00F862F0"/>
    <w:rsid w:val="00F8708D"/>
    <w:rsid w:val="00F9126C"/>
    <w:rsid w:val="00F932CD"/>
    <w:rsid w:val="00F96E0D"/>
    <w:rsid w:val="00F96FDC"/>
    <w:rsid w:val="00F9720A"/>
    <w:rsid w:val="00FA190F"/>
    <w:rsid w:val="00FA1F19"/>
    <w:rsid w:val="00FA217B"/>
    <w:rsid w:val="00FA2D9B"/>
    <w:rsid w:val="00FA78A2"/>
    <w:rsid w:val="00FB4316"/>
    <w:rsid w:val="00FB496C"/>
    <w:rsid w:val="00FC17AC"/>
    <w:rsid w:val="00FC23C7"/>
    <w:rsid w:val="00FC2FB3"/>
    <w:rsid w:val="00FC3C03"/>
    <w:rsid w:val="00FC6938"/>
    <w:rsid w:val="00FC7C2A"/>
    <w:rsid w:val="00FC7DA1"/>
    <w:rsid w:val="00FD13EE"/>
    <w:rsid w:val="00FD467B"/>
    <w:rsid w:val="00FD6BCB"/>
    <w:rsid w:val="00FE36D7"/>
    <w:rsid w:val="00FE6E12"/>
    <w:rsid w:val="00FF27EC"/>
    <w:rsid w:val="00FF3E48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A834"/>
  <w15:chartTrackingRefBased/>
  <w15:docId w15:val="{D842A039-9CAC-4B7A-9E77-DF3C6305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5521"/>
    <w:rPr>
      <w:color w:val="808080"/>
    </w:rPr>
  </w:style>
  <w:style w:type="table" w:styleId="TableGrid">
    <w:name w:val="Table Grid"/>
    <w:basedOn w:val="TableNormal"/>
    <w:uiPriority w:val="39"/>
    <w:rsid w:val="0009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2016-11-02T13:26:00Z</dcterms:created>
  <dcterms:modified xsi:type="dcterms:W3CDTF">2016-11-03T13:54:00Z</dcterms:modified>
</cp:coreProperties>
</file>