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12" w:rsidRPr="007870B9" w:rsidRDefault="007870B9" w:rsidP="007870B9">
      <w:pPr>
        <w:jc w:val="center"/>
        <w:rPr>
          <w:rFonts w:ascii="Cambria" w:hAnsi="Cambria"/>
          <w:sz w:val="48"/>
          <w:szCs w:val="48"/>
          <w:u w:val="single"/>
        </w:rPr>
      </w:pPr>
      <w:r w:rsidRPr="007870B9">
        <w:rPr>
          <w:rFonts w:ascii="Cambria" w:hAnsi="Cambria"/>
          <w:sz w:val="48"/>
          <w:szCs w:val="48"/>
          <w:u w:val="single"/>
        </w:rPr>
        <w:t>Review Warm-up, Week 8 (#2.1)</w:t>
      </w:r>
    </w:p>
    <w:p w:rsidR="007870B9" w:rsidRPr="007870B9" w:rsidRDefault="007870B9" w:rsidP="007870B9">
      <w:pPr>
        <w:pStyle w:val="ListParagraph"/>
        <w:numPr>
          <w:ilvl w:val="0"/>
          <w:numId w:val="1"/>
        </w:numPr>
        <w:rPr>
          <w:rFonts w:ascii="Cambria" w:hAnsi="Cambria"/>
          <w:sz w:val="48"/>
          <w:szCs w:val="48"/>
        </w:rPr>
      </w:pPr>
      <w:r w:rsidRPr="007870B9">
        <w:rPr>
          <w:rFonts w:ascii="Cambria" w:hAnsi="Cambria"/>
          <w:sz w:val="48"/>
          <w:szCs w:val="48"/>
        </w:rPr>
        <w:t xml:space="preserve"> Determine the </w:t>
      </w:r>
      <w:r w:rsidRPr="007870B9">
        <w:rPr>
          <w:rFonts w:ascii="Cambria" w:hAnsi="Cambria"/>
          <w:i/>
          <w:sz w:val="48"/>
          <w:szCs w:val="48"/>
        </w:rPr>
        <w:t>y</w:t>
      </w:r>
      <w:r w:rsidRPr="007870B9">
        <w:rPr>
          <w:rFonts w:ascii="Cambria" w:hAnsi="Cambria"/>
          <w:sz w:val="48"/>
          <w:szCs w:val="48"/>
        </w:rPr>
        <w:t xml:space="preserve">-intercept (when </w:t>
      </w:r>
      <w:r w:rsidRPr="007870B9">
        <w:rPr>
          <w:rFonts w:ascii="Cambria" w:hAnsi="Cambria"/>
          <w:i/>
          <w:sz w:val="48"/>
          <w:szCs w:val="48"/>
        </w:rPr>
        <w:t xml:space="preserve">x </w:t>
      </w:r>
      <w:r w:rsidRPr="007870B9">
        <w:rPr>
          <w:rFonts w:ascii="Cambria" w:hAnsi="Cambria"/>
          <w:sz w:val="48"/>
          <w:szCs w:val="48"/>
        </w:rPr>
        <w:t>= 0).</w:t>
      </w:r>
    </w:p>
    <w:p w:rsidR="007870B9" w:rsidRPr="007870B9" w:rsidRDefault="007870B9" w:rsidP="007870B9">
      <w:pPr>
        <w:pStyle w:val="ListParagraph"/>
        <w:rPr>
          <w:rFonts w:ascii="Cambria" w:hAnsi="Cambri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+20x+16</m:t>
          </m:r>
        </m:oMath>
      </m:oMathPara>
    </w:p>
    <w:p w:rsidR="007870B9" w:rsidRPr="007870B9" w:rsidRDefault="007870B9" w:rsidP="007870B9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48"/>
          <w:szCs w:val="48"/>
        </w:rPr>
      </w:pPr>
      <w:r w:rsidRPr="007870B9">
        <w:rPr>
          <w:rFonts w:ascii="Cambria" w:eastAsiaTheme="minorEastAsia" w:hAnsi="Cambria"/>
          <w:sz w:val="48"/>
          <w:szCs w:val="48"/>
        </w:rPr>
        <w:t>Determine the roots.</w:t>
      </w:r>
    </w:p>
    <w:p w:rsidR="007870B9" w:rsidRPr="007870B9" w:rsidRDefault="007870B9" w:rsidP="007870B9">
      <w:pPr>
        <w:pStyle w:val="ListParagraph"/>
        <w:rPr>
          <w:rFonts w:ascii="Cambria" w:eastAsiaTheme="minorEastAsia" w:hAnsi="Cambri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=4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x+4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x+1</m:t>
              </m:r>
            </m:e>
          </m:d>
        </m:oMath>
      </m:oMathPara>
    </w:p>
    <w:p w:rsidR="007870B9" w:rsidRPr="007870B9" w:rsidRDefault="007870B9" w:rsidP="007870B9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48"/>
          <w:szCs w:val="48"/>
        </w:rPr>
      </w:pPr>
      <w:r w:rsidRPr="007870B9">
        <w:rPr>
          <w:rFonts w:ascii="Cambria" w:eastAsiaTheme="minorEastAsia" w:hAnsi="Cambria"/>
          <w:sz w:val="48"/>
          <w:szCs w:val="48"/>
        </w:rPr>
        <w:t>Determine the vertex.</w:t>
      </w:r>
    </w:p>
    <w:p w:rsidR="007870B9" w:rsidRPr="007870B9" w:rsidRDefault="007870B9" w:rsidP="007870B9">
      <w:pPr>
        <w:pStyle w:val="ListParagraph"/>
        <w:rPr>
          <w:rFonts w:ascii="Cambria" w:eastAsiaTheme="minorEastAsia" w:hAnsi="Cambri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x+2.5</m:t>
                  </m:r>
                </m:e>
              </m:d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-9</m:t>
          </m:r>
        </m:oMath>
      </m:oMathPara>
    </w:p>
    <w:p w:rsidR="007C5596" w:rsidRDefault="007C5596" w:rsidP="007C5596">
      <w:pPr>
        <w:jc w:val="center"/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>***************************************</w:t>
      </w:r>
    </w:p>
    <w:p w:rsidR="007C5596" w:rsidRPr="007C5596" w:rsidRDefault="007C5596" w:rsidP="007C5596">
      <w:pPr>
        <w:jc w:val="center"/>
        <w:rPr>
          <w:rFonts w:ascii="Cambria" w:hAnsi="Cambria"/>
          <w:sz w:val="48"/>
          <w:szCs w:val="48"/>
          <w:u w:val="single"/>
        </w:rPr>
      </w:pPr>
      <w:r w:rsidRPr="007C5596">
        <w:rPr>
          <w:rFonts w:ascii="Cambria" w:hAnsi="Cambria"/>
          <w:sz w:val="48"/>
          <w:szCs w:val="48"/>
          <w:u w:val="single"/>
        </w:rPr>
        <w:t>Continue on Review Warm-up, Week 8 (#2.1)</w:t>
      </w:r>
    </w:p>
    <w:p w:rsidR="007C5596" w:rsidRPr="007C5596" w:rsidRDefault="007C5596" w:rsidP="007C5596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 Identify the vertex, list the transformations, and graph the quadratic.</w:t>
      </w:r>
    </w:p>
    <w:p w:rsidR="007C5596" w:rsidRPr="00412C7E" w:rsidRDefault="007C5596" w:rsidP="007C5596">
      <w:pPr>
        <w:pStyle w:val="ListParagraph"/>
        <w:rPr>
          <w:rFonts w:ascii="Cambria" w:eastAsiaTheme="minorEastAsia" w:hAnsi="Cambri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=-2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+8</m:t>
          </m:r>
        </m:oMath>
      </m:oMathPara>
    </w:p>
    <w:p w:rsidR="00412C7E" w:rsidRPr="007C5596" w:rsidRDefault="00412C7E" w:rsidP="007C5596">
      <w:pPr>
        <w:pStyle w:val="ListParagraph"/>
        <w:rPr>
          <w:rFonts w:ascii="Cambria" w:eastAsiaTheme="minorEastAsia" w:hAnsi="Cambria"/>
          <w:sz w:val="48"/>
          <w:szCs w:val="48"/>
        </w:rPr>
      </w:pPr>
    </w:p>
    <w:p w:rsidR="007C5596" w:rsidRDefault="007C5596" w:rsidP="007C5596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Solve for </w:t>
      </w:r>
      <w:r>
        <w:rPr>
          <w:rFonts w:ascii="Cambria" w:eastAsiaTheme="minorEastAsia" w:hAnsi="Cambria"/>
          <w:i/>
          <w:sz w:val="48"/>
          <w:szCs w:val="48"/>
        </w:rPr>
        <w:t>x.</w:t>
      </w:r>
    </w:p>
    <w:p w:rsidR="007C5596" w:rsidRPr="007C5596" w:rsidRDefault="007C5596" w:rsidP="007C5596">
      <w:pPr>
        <w:pStyle w:val="ListParagraph"/>
        <w:numPr>
          <w:ilvl w:val="1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/>
            <w:sz w:val="48"/>
            <w:szCs w:val="48"/>
          </w:rPr>
          <m:t>=4</m:t>
        </m:r>
      </m:oMath>
      <w:r>
        <w:rPr>
          <w:rFonts w:ascii="Cambria" w:eastAsiaTheme="minorEastAsia" w:hAnsi="Cambria"/>
          <w:sz w:val="48"/>
          <w:szCs w:val="48"/>
        </w:rPr>
        <w:tab/>
      </w:r>
      <w:r>
        <w:rPr>
          <w:rFonts w:ascii="Cambria" w:eastAsiaTheme="minorEastAsia" w:hAnsi="Cambria"/>
          <w:sz w:val="48"/>
          <w:szCs w:val="48"/>
        </w:rPr>
        <w:tab/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=9</m:t>
        </m:r>
      </m:oMath>
      <w:r>
        <w:rPr>
          <w:rFonts w:ascii="Cambria" w:eastAsiaTheme="minorEastAsia" w:hAnsi="Cambria"/>
          <w:sz w:val="48"/>
          <w:szCs w:val="48"/>
        </w:rPr>
        <w:t xml:space="preserve">        c.  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/>
            <w:sz w:val="48"/>
            <w:szCs w:val="48"/>
          </w:rPr>
          <m:t>=16</m:t>
        </m:r>
      </m:oMath>
    </w:p>
    <w:p w:rsidR="007C5596" w:rsidRDefault="007C5596" w:rsidP="007C5596">
      <w:pPr>
        <w:ind w:left="1080"/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d.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=4</m:t>
        </m:r>
      </m:oMath>
      <w:r>
        <w:rPr>
          <w:rFonts w:ascii="Cambria" w:eastAsiaTheme="minorEastAsia" w:hAnsi="Cambria"/>
          <w:sz w:val="48"/>
          <w:szCs w:val="48"/>
        </w:rPr>
        <w:t xml:space="preserve">      e.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=9</m:t>
        </m:r>
      </m:oMath>
    </w:p>
    <w:p w:rsidR="00D70D01" w:rsidRDefault="00D70D01">
      <w:pPr>
        <w:rPr>
          <w:rFonts w:ascii="Cambria" w:eastAsiaTheme="minorEastAsia" w:hAnsi="Cambria"/>
          <w:sz w:val="48"/>
          <w:szCs w:val="48"/>
        </w:rPr>
      </w:pPr>
      <w:bookmarkStart w:id="0" w:name="_GoBack"/>
      <w:bookmarkEnd w:id="0"/>
    </w:p>
    <w:p w:rsidR="00D70D01" w:rsidRDefault="00D70D01" w:rsidP="00D70D01">
      <w:pPr>
        <w:jc w:val="center"/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>***************************************</w:t>
      </w:r>
    </w:p>
    <w:p w:rsidR="00D70D01" w:rsidRDefault="00D70D01" w:rsidP="00D70D01">
      <w:pPr>
        <w:rPr>
          <w:rFonts w:ascii="Cambria" w:eastAsiaTheme="minorEastAsia" w:hAnsi="Cambria"/>
          <w:sz w:val="48"/>
          <w:szCs w:val="48"/>
        </w:rPr>
      </w:pPr>
      <w:r w:rsidRPr="007C5596">
        <w:rPr>
          <w:rFonts w:ascii="Cambria" w:hAnsi="Cambria"/>
          <w:sz w:val="48"/>
          <w:szCs w:val="48"/>
          <w:u w:val="single"/>
        </w:rPr>
        <w:t>Continue</w:t>
      </w:r>
      <w:r>
        <w:rPr>
          <w:rFonts w:ascii="Cambria" w:hAnsi="Cambria"/>
          <w:sz w:val="48"/>
          <w:szCs w:val="48"/>
          <w:u w:val="single"/>
        </w:rPr>
        <w:t>d on Next Page</w:t>
      </w:r>
      <w:r w:rsidRPr="007C5596">
        <w:rPr>
          <w:rFonts w:ascii="Cambria" w:hAnsi="Cambria"/>
          <w:sz w:val="48"/>
          <w:szCs w:val="48"/>
          <w:u w:val="single"/>
        </w:rPr>
        <w:t xml:space="preserve"> </w:t>
      </w:r>
      <w:r>
        <w:rPr>
          <w:rFonts w:ascii="Cambria" w:eastAsiaTheme="minorEastAsia" w:hAnsi="Cambria"/>
          <w:sz w:val="48"/>
          <w:szCs w:val="48"/>
        </w:rPr>
        <w:br w:type="page"/>
      </w:r>
    </w:p>
    <w:p w:rsidR="00D70D01" w:rsidRDefault="00D70D01" w:rsidP="00D70D01">
      <w:pPr>
        <w:jc w:val="center"/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lastRenderedPageBreak/>
        <w:t>***************************************</w:t>
      </w:r>
    </w:p>
    <w:p w:rsidR="00D70D01" w:rsidRPr="007C5596" w:rsidRDefault="00D70D01" w:rsidP="00D70D01">
      <w:pPr>
        <w:jc w:val="center"/>
        <w:rPr>
          <w:rFonts w:ascii="Cambria" w:hAnsi="Cambria"/>
          <w:sz w:val="48"/>
          <w:szCs w:val="48"/>
          <w:u w:val="single"/>
        </w:rPr>
      </w:pPr>
      <w:r w:rsidRPr="007C5596">
        <w:rPr>
          <w:rFonts w:ascii="Cambria" w:hAnsi="Cambria"/>
          <w:sz w:val="48"/>
          <w:szCs w:val="48"/>
          <w:u w:val="single"/>
        </w:rPr>
        <w:t>Continue on Review Warm-up, Week 8 (#2.1)</w:t>
      </w:r>
    </w:p>
    <w:p w:rsidR="00D70D01" w:rsidRDefault="00D70D01" w:rsidP="00D70D01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48"/>
          <w:szCs w:val="48"/>
        </w:rPr>
      </w:pPr>
      <m:oMath>
        <m:r>
          <w:rPr>
            <w:rFonts w:ascii="Cambria Math" w:eastAsiaTheme="minorEastAsia" w:hAnsi="Cambria Math"/>
            <w:sz w:val="48"/>
            <w:szCs w:val="4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x</m:t>
            </m:r>
          </m:e>
        </m:d>
        <m:r>
          <w:rPr>
            <w:rFonts w:ascii="Cambria Math" w:eastAsiaTheme="minorEastAsia" w:hAnsi="Cambria Math"/>
            <w:sz w:val="48"/>
            <w:szCs w:val="48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-4</m:t>
        </m:r>
      </m:oMath>
    </w:p>
    <w:p w:rsidR="00D70D01" w:rsidRDefault="00D70D01" w:rsidP="00D70D01">
      <w:pPr>
        <w:pStyle w:val="ListParagraph"/>
        <w:numPr>
          <w:ilvl w:val="1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  </w:t>
      </w:r>
      <w:r>
        <w:rPr>
          <w:rFonts w:ascii="Cambria" w:eastAsiaTheme="minorEastAsia" w:hAnsi="Cambria"/>
          <w:sz w:val="48"/>
          <w:szCs w:val="48"/>
        </w:rPr>
        <w:tab/>
        <w:t>Identify the vertex.</w:t>
      </w:r>
    </w:p>
    <w:p w:rsidR="00D70D01" w:rsidRDefault="00D70D01" w:rsidP="00D70D01">
      <w:pPr>
        <w:pStyle w:val="ListParagraph"/>
        <w:numPr>
          <w:ilvl w:val="1"/>
          <w:numId w:val="1"/>
        </w:numPr>
        <w:rPr>
          <w:rFonts w:ascii="Cambria" w:eastAsiaTheme="minorEastAsia" w:hAnsi="Cambria"/>
          <w:sz w:val="48"/>
          <w:szCs w:val="48"/>
        </w:rPr>
      </w:pPr>
      <w:r w:rsidRPr="00D70D01">
        <w:rPr>
          <w:rFonts w:ascii="Cambria" w:eastAsiaTheme="minorEastAsia" w:hAnsi="Cambria"/>
          <w:sz w:val="48"/>
          <w:szCs w:val="48"/>
        </w:rPr>
        <w:t>Identify the transformations.</w:t>
      </w:r>
    </w:p>
    <w:p w:rsidR="00D70D01" w:rsidRDefault="00D70D01" w:rsidP="00D70D01">
      <w:pPr>
        <w:pStyle w:val="ListParagraph"/>
        <w:numPr>
          <w:ilvl w:val="1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 </w:t>
      </w:r>
      <w:r>
        <w:rPr>
          <w:rFonts w:ascii="Cambria" w:eastAsiaTheme="minorEastAsia" w:hAnsi="Cambria"/>
          <w:sz w:val="48"/>
          <w:szCs w:val="48"/>
        </w:rPr>
        <w:tab/>
        <w:t>Determine the y-intercept</w:t>
      </w:r>
    </w:p>
    <w:p w:rsidR="00D70D01" w:rsidRDefault="00D70D01" w:rsidP="00D70D01">
      <w:pPr>
        <w:pStyle w:val="ListParagraph"/>
        <w:numPr>
          <w:ilvl w:val="1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Determine the roots. </w:t>
      </w:r>
      <m:oMath>
        <m:r>
          <w:rPr>
            <w:rFonts w:ascii="Cambria Math" w:eastAsiaTheme="minorEastAsia" w:hAnsi="Cambria Math"/>
            <w:sz w:val="48"/>
            <w:szCs w:val="48"/>
          </w:rPr>
          <m:t>0</m:t>
        </m:r>
        <m:r>
          <w:rPr>
            <w:rFonts w:ascii="Cambria Math" w:eastAsiaTheme="minorEastAsia" w:hAnsi="Cambria Math"/>
            <w:sz w:val="48"/>
            <w:szCs w:val="48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-4</m:t>
        </m:r>
      </m:oMath>
    </w:p>
    <w:p w:rsidR="00D70D01" w:rsidRPr="00D70D01" w:rsidRDefault="00D70D01" w:rsidP="00D70D01">
      <w:pPr>
        <w:pStyle w:val="ListParagraph"/>
        <w:numPr>
          <w:ilvl w:val="1"/>
          <w:numId w:val="1"/>
        </w:numPr>
        <w:rPr>
          <w:rFonts w:ascii="Cambria" w:eastAsiaTheme="minorEastAsia" w:hAnsi="Cambria"/>
          <w:sz w:val="48"/>
          <w:szCs w:val="48"/>
        </w:rPr>
      </w:pPr>
      <w:r>
        <w:rPr>
          <w:rFonts w:ascii="Cambria" w:eastAsiaTheme="minorEastAsia" w:hAnsi="Cambria"/>
          <w:sz w:val="48"/>
          <w:szCs w:val="48"/>
        </w:rPr>
        <w:t xml:space="preserve"> </w:t>
      </w:r>
      <w:r>
        <w:rPr>
          <w:rFonts w:ascii="Cambria" w:eastAsiaTheme="minorEastAsia" w:hAnsi="Cambria"/>
          <w:sz w:val="48"/>
          <w:szCs w:val="48"/>
        </w:rPr>
        <w:tab/>
        <w:t>Graph.</w:t>
      </w:r>
    </w:p>
    <w:sectPr w:rsidR="00D70D01" w:rsidRPr="00D70D01" w:rsidSect="007870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70" w:rsidRDefault="003D7F70" w:rsidP="007870B9">
      <w:pPr>
        <w:spacing w:after="0" w:line="240" w:lineRule="auto"/>
      </w:pPr>
      <w:r>
        <w:separator/>
      </w:r>
    </w:p>
  </w:endnote>
  <w:endnote w:type="continuationSeparator" w:id="0">
    <w:p w:rsidR="003D7F70" w:rsidRDefault="003D7F70" w:rsidP="0078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70" w:rsidRDefault="003D7F70" w:rsidP="007870B9">
      <w:pPr>
        <w:spacing w:after="0" w:line="240" w:lineRule="auto"/>
      </w:pPr>
      <w:r>
        <w:separator/>
      </w:r>
    </w:p>
  </w:footnote>
  <w:footnote w:type="continuationSeparator" w:id="0">
    <w:p w:rsidR="003D7F70" w:rsidRDefault="003D7F70" w:rsidP="0078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17C9"/>
    <w:multiLevelType w:val="hybridMultilevel"/>
    <w:tmpl w:val="A3C6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9"/>
    <w:rsid w:val="00001FB8"/>
    <w:rsid w:val="00002DCF"/>
    <w:rsid w:val="00003C73"/>
    <w:rsid w:val="00004B4B"/>
    <w:rsid w:val="00006595"/>
    <w:rsid w:val="0000784E"/>
    <w:rsid w:val="00012867"/>
    <w:rsid w:val="00035CC3"/>
    <w:rsid w:val="000411CB"/>
    <w:rsid w:val="00041BE6"/>
    <w:rsid w:val="00042EFC"/>
    <w:rsid w:val="000431D5"/>
    <w:rsid w:val="0004651E"/>
    <w:rsid w:val="000560A4"/>
    <w:rsid w:val="000609B1"/>
    <w:rsid w:val="000630DA"/>
    <w:rsid w:val="00065A84"/>
    <w:rsid w:val="0006730B"/>
    <w:rsid w:val="00067918"/>
    <w:rsid w:val="000730FB"/>
    <w:rsid w:val="000807ED"/>
    <w:rsid w:val="0008617E"/>
    <w:rsid w:val="00086E6D"/>
    <w:rsid w:val="000913FF"/>
    <w:rsid w:val="00096458"/>
    <w:rsid w:val="00096B73"/>
    <w:rsid w:val="000B1A63"/>
    <w:rsid w:val="000B2202"/>
    <w:rsid w:val="000B31A8"/>
    <w:rsid w:val="000B36FD"/>
    <w:rsid w:val="000B3C9D"/>
    <w:rsid w:val="000B53EC"/>
    <w:rsid w:val="000B6B41"/>
    <w:rsid w:val="000B7DCD"/>
    <w:rsid w:val="000C410E"/>
    <w:rsid w:val="000D02B2"/>
    <w:rsid w:val="000D1569"/>
    <w:rsid w:val="000D4977"/>
    <w:rsid w:val="000D5AF6"/>
    <w:rsid w:val="000E121A"/>
    <w:rsid w:val="000E6C55"/>
    <w:rsid w:val="000E7A1A"/>
    <w:rsid w:val="000F0D51"/>
    <w:rsid w:val="000F29B8"/>
    <w:rsid w:val="000F6638"/>
    <w:rsid w:val="000F79A7"/>
    <w:rsid w:val="001019DB"/>
    <w:rsid w:val="0010335C"/>
    <w:rsid w:val="0010488B"/>
    <w:rsid w:val="001145D9"/>
    <w:rsid w:val="00122CB7"/>
    <w:rsid w:val="0012567A"/>
    <w:rsid w:val="00133AFF"/>
    <w:rsid w:val="0014230A"/>
    <w:rsid w:val="00144112"/>
    <w:rsid w:val="001557DF"/>
    <w:rsid w:val="00155DAF"/>
    <w:rsid w:val="00157395"/>
    <w:rsid w:val="00171FAE"/>
    <w:rsid w:val="00172F3B"/>
    <w:rsid w:val="001803CF"/>
    <w:rsid w:val="00182FD2"/>
    <w:rsid w:val="00190494"/>
    <w:rsid w:val="00190AB3"/>
    <w:rsid w:val="001917C5"/>
    <w:rsid w:val="00194CF6"/>
    <w:rsid w:val="00196BA2"/>
    <w:rsid w:val="001A167A"/>
    <w:rsid w:val="001A32D3"/>
    <w:rsid w:val="001A3813"/>
    <w:rsid w:val="001B110C"/>
    <w:rsid w:val="001B1DFD"/>
    <w:rsid w:val="001B23FF"/>
    <w:rsid w:val="001B2CC8"/>
    <w:rsid w:val="001B5857"/>
    <w:rsid w:val="001B7B17"/>
    <w:rsid w:val="001C0BEA"/>
    <w:rsid w:val="001C1895"/>
    <w:rsid w:val="001C28F8"/>
    <w:rsid w:val="001C2B39"/>
    <w:rsid w:val="001C5288"/>
    <w:rsid w:val="001C5297"/>
    <w:rsid w:val="001D04B0"/>
    <w:rsid w:val="001D156F"/>
    <w:rsid w:val="001D44FC"/>
    <w:rsid w:val="001D4969"/>
    <w:rsid w:val="001D55BF"/>
    <w:rsid w:val="001D6AF2"/>
    <w:rsid w:val="001E3672"/>
    <w:rsid w:val="001E3A6A"/>
    <w:rsid w:val="001E7ECC"/>
    <w:rsid w:val="001F074A"/>
    <w:rsid w:val="001F2070"/>
    <w:rsid w:val="0020087C"/>
    <w:rsid w:val="0020372F"/>
    <w:rsid w:val="002115F5"/>
    <w:rsid w:val="00213784"/>
    <w:rsid w:val="002159C1"/>
    <w:rsid w:val="00215D03"/>
    <w:rsid w:val="00224C54"/>
    <w:rsid w:val="00226307"/>
    <w:rsid w:val="00231073"/>
    <w:rsid w:val="002333F0"/>
    <w:rsid w:val="002374E8"/>
    <w:rsid w:val="00241E92"/>
    <w:rsid w:val="0025062B"/>
    <w:rsid w:val="0025088C"/>
    <w:rsid w:val="00252237"/>
    <w:rsid w:val="0025322D"/>
    <w:rsid w:val="00255229"/>
    <w:rsid w:val="0025799C"/>
    <w:rsid w:val="002603E4"/>
    <w:rsid w:val="00260633"/>
    <w:rsid w:val="0026338E"/>
    <w:rsid w:val="002742EF"/>
    <w:rsid w:val="002803A8"/>
    <w:rsid w:val="0029434F"/>
    <w:rsid w:val="00295785"/>
    <w:rsid w:val="002A0D89"/>
    <w:rsid w:val="002A36FF"/>
    <w:rsid w:val="002A3E00"/>
    <w:rsid w:val="002A4709"/>
    <w:rsid w:val="002A4EA3"/>
    <w:rsid w:val="002B0E10"/>
    <w:rsid w:val="002B450C"/>
    <w:rsid w:val="002B65A0"/>
    <w:rsid w:val="002C2388"/>
    <w:rsid w:val="002C295F"/>
    <w:rsid w:val="002C2D50"/>
    <w:rsid w:val="002C403E"/>
    <w:rsid w:val="002C593E"/>
    <w:rsid w:val="002C5BBF"/>
    <w:rsid w:val="002D165A"/>
    <w:rsid w:val="002D17F9"/>
    <w:rsid w:val="002D3038"/>
    <w:rsid w:val="002D505D"/>
    <w:rsid w:val="002E3E24"/>
    <w:rsid w:val="002E43BF"/>
    <w:rsid w:val="002E665E"/>
    <w:rsid w:val="002F1F51"/>
    <w:rsid w:val="002F5053"/>
    <w:rsid w:val="0031111C"/>
    <w:rsid w:val="003112FC"/>
    <w:rsid w:val="00312193"/>
    <w:rsid w:val="00315815"/>
    <w:rsid w:val="0031615A"/>
    <w:rsid w:val="00321CFF"/>
    <w:rsid w:val="003239B8"/>
    <w:rsid w:val="00324473"/>
    <w:rsid w:val="003279C7"/>
    <w:rsid w:val="003362B9"/>
    <w:rsid w:val="003366C7"/>
    <w:rsid w:val="00336830"/>
    <w:rsid w:val="003373A1"/>
    <w:rsid w:val="003405DA"/>
    <w:rsid w:val="0034161F"/>
    <w:rsid w:val="00347169"/>
    <w:rsid w:val="00352861"/>
    <w:rsid w:val="0035516F"/>
    <w:rsid w:val="00361A0C"/>
    <w:rsid w:val="00362C15"/>
    <w:rsid w:val="00366450"/>
    <w:rsid w:val="0036683C"/>
    <w:rsid w:val="00367FAE"/>
    <w:rsid w:val="00371D2A"/>
    <w:rsid w:val="0037782E"/>
    <w:rsid w:val="00387226"/>
    <w:rsid w:val="003910D4"/>
    <w:rsid w:val="00391D3D"/>
    <w:rsid w:val="0039640D"/>
    <w:rsid w:val="003A075F"/>
    <w:rsid w:val="003A115B"/>
    <w:rsid w:val="003A1DBC"/>
    <w:rsid w:val="003A2E59"/>
    <w:rsid w:val="003B0422"/>
    <w:rsid w:val="003B0EF6"/>
    <w:rsid w:val="003B3DA5"/>
    <w:rsid w:val="003B6242"/>
    <w:rsid w:val="003B71E0"/>
    <w:rsid w:val="003B72F4"/>
    <w:rsid w:val="003C05BC"/>
    <w:rsid w:val="003C257B"/>
    <w:rsid w:val="003C70E0"/>
    <w:rsid w:val="003D10C3"/>
    <w:rsid w:val="003D7F70"/>
    <w:rsid w:val="003E13C5"/>
    <w:rsid w:val="003E2C63"/>
    <w:rsid w:val="003E3E1E"/>
    <w:rsid w:val="003F2CD1"/>
    <w:rsid w:val="003F4D6A"/>
    <w:rsid w:val="003F733E"/>
    <w:rsid w:val="003F7CB1"/>
    <w:rsid w:val="004016E8"/>
    <w:rsid w:val="004026F2"/>
    <w:rsid w:val="00402ED3"/>
    <w:rsid w:val="00403AF4"/>
    <w:rsid w:val="0040726B"/>
    <w:rsid w:val="00412C7E"/>
    <w:rsid w:val="00414CC1"/>
    <w:rsid w:val="004247B6"/>
    <w:rsid w:val="00424CAB"/>
    <w:rsid w:val="004256BA"/>
    <w:rsid w:val="00431DB5"/>
    <w:rsid w:val="0043227D"/>
    <w:rsid w:val="0043268D"/>
    <w:rsid w:val="004333BC"/>
    <w:rsid w:val="00436500"/>
    <w:rsid w:val="00437990"/>
    <w:rsid w:val="00446D93"/>
    <w:rsid w:val="00447102"/>
    <w:rsid w:val="00454155"/>
    <w:rsid w:val="004553D9"/>
    <w:rsid w:val="004566FE"/>
    <w:rsid w:val="00461F21"/>
    <w:rsid w:val="00462C0A"/>
    <w:rsid w:val="00463AF0"/>
    <w:rsid w:val="00474462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24EF"/>
    <w:rsid w:val="004A3600"/>
    <w:rsid w:val="004A454E"/>
    <w:rsid w:val="004A5068"/>
    <w:rsid w:val="004A5F04"/>
    <w:rsid w:val="004A6484"/>
    <w:rsid w:val="004A675B"/>
    <w:rsid w:val="004B0EF8"/>
    <w:rsid w:val="004B2771"/>
    <w:rsid w:val="004B450D"/>
    <w:rsid w:val="004B4833"/>
    <w:rsid w:val="004C004A"/>
    <w:rsid w:val="004C50BA"/>
    <w:rsid w:val="004D0DCB"/>
    <w:rsid w:val="004D13A8"/>
    <w:rsid w:val="004D5520"/>
    <w:rsid w:val="004D77FA"/>
    <w:rsid w:val="004E65E1"/>
    <w:rsid w:val="004E6716"/>
    <w:rsid w:val="004F1D38"/>
    <w:rsid w:val="004F3FC1"/>
    <w:rsid w:val="004F45FB"/>
    <w:rsid w:val="004F51D6"/>
    <w:rsid w:val="004F7B32"/>
    <w:rsid w:val="00504FC4"/>
    <w:rsid w:val="0050624E"/>
    <w:rsid w:val="0051228F"/>
    <w:rsid w:val="00512E2A"/>
    <w:rsid w:val="005238FF"/>
    <w:rsid w:val="0052664A"/>
    <w:rsid w:val="005266CA"/>
    <w:rsid w:val="00526795"/>
    <w:rsid w:val="0053332F"/>
    <w:rsid w:val="0054308E"/>
    <w:rsid w:val="005450B6"/>
    <w:rsid w:val="005454ED"/>
    <w:rsid w:val="00553B17"/>
    <w:rsid w:val="0055564A"/>
    <w:rsid w:val="00557075"/>
    <w:rsid w:val="0056103D"/>
    <w:rsid w:val="00561766"/>
    <w:rsid w:val="005664C7"/>
    <w:rsid w:val="005735D4"/>
    <w:rsid w:val="00577E32"/>
    <w:rsid w:val="00595AAC"/>
    <w:rsid w:val="005A3AE4"/>
    <w:rsid w:val="005A4B2E"/>
    <w:rsid w:val="005B0FD0"/>
    <w:rsid w:val="005B1F61"/>
    <w:rsid w:val="005B32C0"/>
    <w:rsid w:val="005B74CE"/>
    <w:rsid w:val="005B7C8A"/>
    <w:rsid w:val="005C0CB0"/>
    <w:rsid w:val="005C756E"/>
    <w:rsid w:val="005D2D37"/>
    <w:rsid w:val="005D7220"/>
    <w:rsid w:val="005E7209"/>
    <w:rsid w:val="005F2728"/>
    <w:rsid w:val="005F4757"/>
    <w:rsid w:val="005F5CF3"/>
    <w:rsid w:val="005F7974"/>
    <w:rsid w:val="005F7EDF"/>
    <w:rsid w:val="0060023A"/>
    <w:rsid w:val="006053C9"/>
    <w:rsid w:val="00605D4B"/>
    <w:rsid w:val="00610635"/>
    <w:rsid w:val="00611AF3"/>
    <w:rsid w:val="00612799"/>
    <w:rsid w:val="00616C91"/>
    <w:rsid w:val="00620C9B"/>
    <w:rsid w:val="006240E4"/>
    <w:rsid w:val="006270C3"/>
    <w:rsid w:val="006310CA"/>
    <w:rsid w:val="00632EBD"/>
    <w:rsid w:val="00640A46"/>
    <w:rsid w:val="0064219B"/>
    <w:rsid w:val="00650C36"/>
    <w:rsid w:val="00650FF1"/>
    <w:rsid w:val="0065556F"/>
    <w:rsid w:val="006667EE"/>
    <w:rsid w:val="0067608F"/>
    <w:rsid w:val="0068594A"/>
    <w:rsid w:val="00686522"/>
    <w:rsid w:val="00686CC6"/>
    <w:rsid w:val="00687220"/>
    <w:rsid w:val="00690C44"/>
    <w:rsid w:val="00693591"/>
    <w:rsid w:val="006A4FC4"/>
    <w:rsid w:val="006A5B57"/>
    <w:rsid w:val="006A627C"/>
    <w:rsid w:val="006B6B17"/>
    <w:rsid w:val="006B6F02"/>
    <w:rsid w:val="006C1741"/>
    <w:rsid w:val="006C7D33"/>
    <w:rsid w:val="006D6BDB"/>
    <w:rsid w:val="006E2941"/>
    <w:rsid w:val="006E4ED9"/>
    <w:rsid w:val="006E79CC"/>
    <w:rsid w:val="006F0748"/>
    <w:rsid w:val="006F1BB5"/>
    <w:rsid w:val="006F28CD"/>
    <w:rsid w:val="00702081"/>
    <w:rsid w:val="00703423"/>
    <w:rsid w:val="0070364C"/>
    <w:rsid w:val="0070414B"/>
    <w:rsid w:val="00704792"/>
    <w:rsid w:val="00714226"/>
    <w:rsid w:val="007207D0"/>
    <w:rsid w:val="00721EC4"/>
    <w:rsid w:val="00723268"/>
    <w:rsid w:val="0072377E"/>
    <w:rsid w:val="0072432C"/>
    <w:rsid w:val="00725473"/>
    <w:rsid w:val="0072779A"/>
    <w:rsid w:val="00731431"/>
    <w:rsid w:val="00736823"/>
    <w:rsid w:val="00736D7E"/>
    <w:rsid w:val="00741560"/>
    <w:rsid w:val="00742B1C"/>
    <w:rsid w:val="00747964"/>
    <w:rsid w:val="0075591D"/>
    <w:rsid w:val="007603C7"/>
    <w:rsid w:val="007606B8"/>
    <w:rsid w:val="007635D0"/>
    <w:rsid w:val="007654CF"/>
    <w:rsid w:val="007660AE"/>
    <w:rsid w:val="00766772"/>
    <w:rsid w:val="00771503"/>
    <w:rsid w:val="00774336"/>
    <w:rsid w:val="00774718"/>
    <w:rsid w:val="007765DE"/>
    <w:rsid w:val="007766F6"/>
    <w:rsid w:val="00776711"/>
    <w:rsid w:val="00785770"/>
    <w:rsid w:val="007870B9"/>
    <w:rsid w:val="007979A7"/>
    <w:rsid w:val="007A1F0A"/>
    <w:rsid w:val="007A2C15"/>
    <w:rsid w:val="007A3C42"/>
    <w:rsid w:val="007A3F6A"/>
    <w:rsid w:val="007A5B24"/>
    <w:rsid w:val="007A64CC"/>
    <w:rsid w:val="007A776E"/>
    <w:rsid w:val="007B693F"/>
    <w:rsid w:val="007B6E36"/>
    <w:rsid w:val="007C5596"/>
    <w:rsid w:val="007C60E8"/>
    <w:rsid w:val="007D0719"/>
    <w:rsid w:val="007D073D"/>
    <w:rsid w:val="007D492A"/>
    <w:rsid w:val="007D7BBC"/>
    <w:rsid w:val="007E1E8F"/>
    <w:rsid w:val="007E225D"/>
    <w:rsid w:val="007E6348"/>
    <w:rsid w:val="00817574"/>
    <w:rsid w:val="00820B45"/>
    <w:rsid w:val="00825FB0"/>
    <w:rsid w:val="00830BC3"/>
    <w:rsid w:val="008339B7"/>
    <w:rsid w:val="00834B4B"/>
    <w:rsid w:val="0084463B"/>
    <w:rsid w:val="008457FB"/>
    <w:rsid w:val="00845C8D"/>
    <w:rsid w:val="00846A94"/>
    <w:rsid w:val="00850628"/>
    <w:rsid w:val="00856C2F"/>
    <w:rsid w:val="00857893"/>
    <w:rsid w:val="00857D83"/>
    <w:rsid w:val="00871A10"/>
    <w:rsid w:val="00872EEB"/>
    <w:rsid w:val="00883AB4"/>
    <w:rsid w:val="00885E8B"/>
    <w:rsid w:val="008864AA"/>
    <w:rsid w:val="0089035A"/>
    <w:rsid w:val="0089365A"/>
    <w:rsid w:val="008951FA"/>
    <w:rsid w:val="00895AE3"/>
    <w:rsid w:val="00897FE8"/>
    <w:rsid w:val="008A0553"/>
    <w:rsid w:val="008A526F"/>
    <w:rsid w:val="008B4E6E"/>
    <w:rsid w:val="008C0CB4"/>
    <w:rsid w:val="008C3DDE"/>
    <w:rsid w:val="008C4FA5"/>
    <w:rsid w:val="008C71F3"/>
    <w:rsid w:val="008D03EB"/>
    <w:rsid w:val="008D11F1"/>
    <w:rsid w:val="008D1460"/>
    <w:rsid w:val="008D7FE2"/>
    <w:rsid w:val="008E1F6C"/>
    <w:rsid w:val="008E5362"/>
    <w:rsid w:val="008E7DA4"/>
    <w:rsid w:val="008F2E34"/>
    <w:rsid w:val="008F4A97"/>
    <w:rsid w:val="0090507B"/>
    <w:rsid w:val="009067C4"/>
    <w:rsid w:val="00917007"/>
    <w:rsid w:val="00925878"/>
    <w:rsid w:val="00925B44"/>
    <w:rsid w:val="00931071"/>
    <w:rsid w:val="009318C1"/>
    <w:rsid w:val="0093228F"/>
    <w:rsid w:val="00932A6F"/>
    <w:rsid w:val="009343AF"/>
    <w:rsid w:val="00940C15"/>
    <w:rsid w:val="00947DDF"/>
    <w:rsid w:val="009508FC"/>
    <w:rsid w:val="009603E8"/>
    <w:rsid w:val="00962D89"/>
    <w:rsid w:val="009653FD"/>
    <w:rsid w:val="00972529"/>
    <w:rsid w:val="009736DD"/>
    <w:rsid w:val="00973D3F"/>
    <w:rsid w:val="00974034"/>
    <w:rsid w:val="00976EF4"/>
    <w:rsid w:val="00981E50"/>
    <w:rsid w:val="009845D9"/>
    <w:rsid w:val="0098665A"/>
    <w:rsid w:val="00996F4A"/>
    <w:rsid w:val="009973AD"/>
    <w:rsid w:val="009A2E90"/>
    <w:rsid w:val="009A5A91"/>
    <w:rsid w:val="009A6C78"/>
    <w:rsid w:val="009B3BAB"/>
    <w:rsid w:val="009C273E"/>
    <w:rsid w:val="009C349E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F92"/>
    <w:rsid w:val="009E714E"/>
    <w:rsid w:val="009F1CF8"/>
    <w:rsid w:val="009F25D6"/>
    <w:rsid w:val="00A023F4"/>
    <w:rsid w:val="00A11D27"/>
    <w:rsid w:val="00A26B2C"/>
    <w:rsid w:val="00A2781B"/>
    <w:rsid w:val="00A3239B"/>
    <w:rsid w:val="00A323AD"/>
    <w:rsid w:val="00A34C73"/>
    <w:rsid w:val="00A35EBB"/>
    <w:rsid w:val="00A37496"/>
    <w:rsid w:val="00A4081A"/>
    <w:rsid w:val="00A44313"/>
    <w:rsid w:val="00A44CF1"/>
    <w:rsid w:val="00A530E1"/>
    <w:rsid w:val="00A54909"/>
    <w:rsid w:val="00A558BB"/>
    <w:rsid w:val="00A56377"/>
    <w:rsid w:val="00A5647F"/>
    <w:rsid w:val="00A615DB"/>
    <w:rsid w:val="00A65009"/>
    <w:rsid w:val="00A71E69"/>
    <w:rsid w:val="00A72D6D"/>
    <w:rsid w:val="00A735AA"/>
    <w:rsid w:val="00A7544D"/>
    <w:rsid w:val="00A7600E"/>
    <w:rsid w:val="00A83B42"/>
    <w:rsid w:val="00A85A2F"/>
    <w:rsid w:val="00A86035"/>
    <w:rsid w:val="00A90708"/>
    <w:rsid w:val="00A91336"/>
    <w:rsid w:val="00A93FA3"/>
    <w:rsid w:val="00AA074B"/>
    <w:rsid w:val="00AA409A"/>
    <w:rsid w:val="00AA5F0B"/>
    <w:rsid w:val="00AB1B94"/>
    <w:rsid w:val="00AC3E60"/>
    <w:rsid w:val="00AC5F41"/>
    <w:rsid w:val="00AC7F42"/>
    <w:rsid w:val="00AD714F"/>
    <w:rsid w:val="00AD733B"/>
    <w:rsid w:val="00AD7DA4"/>
    <w:rsid w:val="00AE22B6"/>
    <w:rsid w:val="00AE2488"/>
    <w:rsid w:val="00AE293D"/>
    <w:rsid w:val="00AE4631"/>
    <w:rsid w:val="00AF56F1"/>
    <w:rsid w:val="00AF59A6"/>
    <w:rsid w:val="00B0418A"/>
    <w:rsid w:val="00B0578D"/>
    <w:rsid w:val="00B11E15"/>
    <w:rsid w:val="00B16BDC"/>
    <w:rsid w:val="00B232B9"/>
    <w:rsid w:val="00B263B2"/>
    <w:rsid w:val="00B304AC"/>
    <w:rsid w:val="00B32C38"/>
    <w:rsid w:val="00B358B1"/>
    <w:rsid w:val="00B402D4"/>
    <w:rsid w:val="00B4663E"/>
    <w:rsid w:val="00B5159B"/>
    <w:rsid w:val="00B51D46"/>
    <w:rsid w:val="00B53965"/>
    <w:rsid w:val="00B56EB1"/>
    <w:rsid w:val="00B577E6"/>
    <w:rsid w:val="00B626CF"/>
    <w:rsid w:val="00B64609"/>
    <w:rsid w:val="00B64769"/>
    <w:rsid w:val="00B756C2"/>
    <w:rsid w:val="00B7587E"/>
    <w:rsid w:val="00B75E08"/>
    <w:rsid w:val="00B76A7C"/>
    <w:rsid w:val="00B76CF5"/>
    <w:rsid w:val="00B818BB"/>
    <w:rsid w:val="00B849B2"/>
    <w:rsid w:val="00B92700"/>
    <w:rsid w:val="00B92B76"/>
    <w:rsid w:val="00B930D7"/>
    <w:rsid w:val="00B945EC"/>
    <w:rsid w:val="00B9554A"/>
    <w:rsid w:val="00BA04B5"/>
    <w:rsid w:val="00BA06C1"/>
    <w:rsid w:val="00BA0F6D"/>
    <w:rsid w:val="00BA2114"/>
    <w:rsid w:val="00BA435E"/>
    <w:rsid w:val="00BB24B8"/>
    <w:rsid w:val="00BB4D78"/>
    <w:rsid w:val="00BB710F"/>
    <w:rsid w:val="00BC1ED2"/>
    <w:rsid w:val="00BC20F9"/>
    <w:rsid w:val="00BC40CA"/>
    <w:rsid w:val="00BC428F"/>
    <w:rsid w:val="00BC59EC"/>
    <w:rsid w:val="00BD0ED3"/>
    <w:rsid w:val="00BD415A"/>
    <w:rsid w:val="00BE3865"/>
    <w:rsid w:val="00BF196B"/>
    <w:rsid w:val="00BF40C5"/>
    <w:rsid w:val="00BF7AB0"/>
    <w:rsid w:val="00C12208"/>
    <w:rsid w:val="00C13D4B"/>
    <w:rsid w:val="00C13FCD"/>
    <w:rsid w:val="00C143C2"/>
    <w:rsid w:val="00C146FC"/>
    <w:rsid w:val="00C1537A"/>
    <w:rsid w:val="00C17333"/>
    <w:rsid w:val="00C22233"/>
    <w:rsid w:val="00C245F4"/>
    <w:rsid w:val="00C247AB"/>
    <w:rsid w:val="00C268DD"/>
    <w:rsid w:val="00C269E5"/>
    <w:rsid w:val="00C3176C"/>
    <w:rsid w:val="00C337E0"/>
    <w:rsid w:val="00C42350"/>
    <w:rsid w:val="00C42875"/>
    <w:rsid w:val="00C43B79"/>
    <w:rsid w:val="00C44631"/>
    <w:rsid w:val="00C44966"/>
    <w:rsid w:val="00C47170"/>
    <w:rsid w:val="00C526CF"/>
    <w:rsid w:val="00C54C1C"/>
    <w:rsid w:val="00C55DC8"/>
    <w:rsid w:val="00C60D9B"/>
    <w:rsid w:val="00C64AE8"/>
    <w:rsid w:val="00C70DFE"/>
    <w:rsid w:val="00C7117F"/>
    <w:rsid w:val="00C7625A"/>
    <w:rsid w:val="00C769A1"/>
    <w:rsid w:val="00C806BA"/>
    <w:rsid w:val="00C85267"/>
    <w:rsid w:val="00C9077C"/>
    <w:rsid w:val="00C91A61"/>
    <w:rsid w:val="00C96AD7"/>
    <w:rsid w:val="00CA35BF"/>
    <w:rsid w:val="00CA40F1"/>
    <w:rsid w:val="00CA7696"/>
    <w:rsid w:val="00CB008A"/>
    <w:rsid w:val="00CB5BEA"/>
    <w:rsid w:val="00CB7488"/>
    <w:rsid w:val="00CC05FA"/>
    <w:rsid w:val="00CC26A7"/>
    <w:rsid w:val="00CC44F8"/>
    <w:rsid w:val="00CC5AF0"/>
    <w:rsid w:val="00CD106C"/>
    <w:rsid w:val="00CD26A1"/>
    <w:rsid w:val="00CE0EE3"/>
    <w:rsid w:val="00CE12DD"/>
    <w:rsid w:val="00CE5D60"/>
    <w:rsid w:val="00CE7BC7"/>
    <w:rsid w:val="00CF508C"/>
    <w:rsid w:val="00CF792E"/>
    <w:rsid w:val="00D00C4D"/>
    <w:rsid w:val="00D040A7"/>
    <w:rsid w:val="00D06C21"/>
    <w:rsid w:val="00D075FC"/>
    <w:rsid w:val="00D1052C"/>
    <w:rsid w:val="00D13897"/>
    <w:rsid w:val="00D14B1F"/>
    <w:rsid w:val="00D25812"/>
    <w:rsid w:val="00D273D0"/>
    <w:rsid w:val="00D27A6D"/>
    <w:rsid w:val="00D311A1"/>
    <w:rsid w:val="00D32CCF"/>
    <w:rsid w:val="00D3344A"/>
    <w:rsid w:val="00D33957"/>
    <w:rsid w:val="00D3426A"/>
    <w:rsid w:val="00D36BD7"/>
    <w:rsid w:val="00D37F97"/>
    <w:rsid w:val="00D4060D"/>
    <w:rsid w:val="00D42A58"/>
    <w:rsid w:val="00D4638B"/>
    <w:rsid w:val="00D47926"/>
    <w:rsid w:val="00D63771"/>
    <w:rsid w:val="00D65982"/>
    <w:rsid w:val="00D66285"/>
    <w:rsid w:val="00D6798C"/>
    <w:rsid w:val="00D70D01"/>
    <w:rsid w:val="00D773E0"/>
    <w:rsid w:val="00D778D7"/>
    <w:rsid w:val="00D77D5C"/>
    <w:rsid w:val="00D81BFF"/>
    <w:rsid w:val="00D820EE"/>
    <w:rsid w:val="00D82510"/>
    <w:rsid w:val="00D87184"/>
    <w:rsid w:val="00D8735A"/>
    <w:rsid w:val="00D92AA9"/>
    <w:rsid w:val="00DA2407"/>
    <w:rsid w:val="00DA38BE"/>
    <w:rsid w:val="00DB0CC2"/>
    <w:rsid w:val="00DB3FD0"/>
    <w:rsid w:val="00DB63EC"/>
    <w:rsid w:val="00DB7080"/>
    <w:rsid w:val="00DB71E7"/>
    <w:rsid w:val="00DC0112"/>
    <w:rsid w:val="00DC2097"/>
    <w:rsid w:val="00DC67F5"/>
    <w:rsid w:val="00DD2597"/>
    <w:rsid w:val="00DD4666"/>
    <w:rsid w:val="00DE10DB"/>
    <w:rsid w:val="00DE5ADC"/>
    <w:rsid w:val="00DF1CAB"/>
    <w:rsid w:val="00DF52BB"/>
    <w:rsid w:val="00DF7C68"/>
    <w:rsid w:val="00E00027"/>
    <w:rsid w:val="00E02C62"/>
    <w:rsid w:val="00E04102"/>
    <w:rsid w:val="00E122AD"/>
    <w:rsid w:val="00E20944"/>
    <w:rsid w:val="00E23BA4"/>
    <w:rsid w:val="00E301A7"/>
    <w:rsid w:val="00E312B4"/>
    <w:rsid w:val="00E3347F"/>
    <w:rsid w:val="00E33BB5"/>
    <w:rsid w:val="00E36B35"/>
    <w:rsid w:val="00E60639"/>
    <w:rsid w:val="00E60940"/>
    <w:rsid w:val="00E70FBF"/>
    <w:rsid w:val="00E740B4"/>
    <w:rsid w:val="00E8122B"/>
    <w:rsid w:val="00E85BA0"/>
    <w:rsid w:val="00E90E1B"/>
    <w:rsid w:val="00E94875"/>
    <w:rsid w:val="00E97B74"/>
    <w:rsid w:val="00EA0894"/>
    <w:rsid w:val="00EA100D"/>
    <w:rsid w:val="00EA23E3"/>
    <w:rsid w:val="00EA3D1A"/>
    <w:rsid w:val="00EB229D"/>
    <w:rsid w:val="00EB2FD9"/>
    <w:rsid w:val="00EC157A"/>
    <w:rsid w:val="00EC40AA"/>
    <w:rsid w:val="00ED044B"/>
    <w:rsid w:val="00ED2C2A"/>
    <w:rsid w:val="00ED6325"/>
    <w:rsid w:val="00EE2099"/>
    <w:rsid w:val="00EE7BCC"/>
    <w:rsid w:val="00EF3F21"/>
    <w:rsid w:val="00EF7268"/>
    <w:rsid w:val="00F00506"/>
    <w:rsid w:val="00F029FC"/>
    <w:rsid w:val="00F049F7"/>
    <w:rsid w:val="00F05750"/>
    <w:rsid w:val="00F07051"/>
    <w:rsid w:val="00F10A51"/>
    <w:rsid w:val="00F16A4D"/>
    <w:rsid w:val="00F17CF4"/>
    <w:rsid w:val="00F20A70"/>
    <w:rsid w:val="00F214DB"/>
    <w:rsid w:val="00F2437C"/>
    <w:rsid w:val="00F24505"/>
    <w:rsid w:val="00F2794D"/>
    <w:rsid w:val="00F33065"/>
    <w:rsid w:val="00F40A80"/>
    <w:rsid w:val="00F41B6A"/>
    <w:rsid w:val="00F41E53"/>
    <w:rsid w:val="00F44E8C"/>
    <w:rsid w:val="00F450F4"/>
    <w:rsid w:val="00F45A65"/>
    <w:rsid w:val="00F509E8"/>
    <w:rsid w:val="00F5500E"/>
    <w:rsid w:val="00F564F1"/>
    <w:rsid w:val="00F60CB2"/>
    <w:rsid w:val="00F623A1"/>
    <w:rsid w:val="00F67E55"/>
    <w:rsid w:val="00F714FB"/>
    <w:rsid w:val="00F71592"/>
    <w:rsid w:val="00F72699"/>
    <w:rsid w:val="00F72AFB"/>
    <w:rsid w:val="00F73DD4"/>
    <w:rsid w:val="00F757A0"/>
    <w:rsid w:val="00F7630F"/>
    <w:rsid w:val="00F80B5E"/>
    <w:rsid w:val="00F83156"/>
    <w:rsid w:val="00F862F0"/>
    <w:rsid w:val="00F8708D"/>
    <w:rsid w:val="00F9126C"/>
    <w:rsid w:val="00F932CD"/>
    <w:rsid w:val="00F96E0D"/>
    <w:rsid w:val="00F96FDC"/>
    <w:rsid w:val="00F9720A"/>
    <w:rsid w:val="00FA190F"/>
    <w:rsid w:val="00FA1F19"/>
    <w:rsid w:val="00FA217B"/>
    <w:rsid w:val="00FA2D9B"/>
    <w:rsid w:val="00FB4316"/>
    <w:rsid w:val="00FB496C"/>
    <w:rsid w:val="00FC17AC"/>
    <w:rsid w:val="00FC23C7"/>
    <w:rsid w:val="00FC2FB3"/>
    <w:rsid w:val="00FC3C03"/>
    <w:rsid w:val="00FC7C2A"/>
    <w:rsid w:val="00FC7DA1"/>
    <w:rsid w:val="00FD13EE"/>
    <w:rsid w:val="00FD467B"/>
    <w:rsid w:val="00FE36D7"/>
    <w:rsid w:val="00FE6E12"/>
    <w:rsid w:val="00FF27EC"/>
    <w:rsid w:val="00FF3E4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A623"/>
  <w15:chartTrackingRefBased/>
  <w15:docId w15:val="{1DF57D5E-CFAE-4985-953A-7AF0700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B9"/>
  </w:style>
  <w:style w:type="paragraph" w:styleId="Footer">
    <w:name w:val="footer"/>
    <w:basedOn w:val="Normal"/>
    <w:link w:val="FooterChar"/>
    <w:uiPriority w:val="99"/>
    <w:unhideWhenUsed/>
    <w:rsid w:val="0078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B9"/>
  </w:style>
  <w:style w:type="paragraph" w:styleId="ListParagraph">
    <w:name w:val="List Paragraph"/>
    <w:basedOn w:val="Normal"/>
    <w:uiPriority w:val="34"/>
    <w:qFormat/>
    <w:rsid w:val="007870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7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2016-09-26T13:18:00Z</dcterms:created>
  <dcterms:modified xsi:type="dcterms:W3CDTF">2016-09-30T14:18:00Z</dcterms:modified>
</cp:coreProperties>
</file>